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7A2" w:rsidRDefault="008307A2" w:rsidP="008307A2">
      <w:pPr>
        <w:spacing w:line="240" w:lineRule="auto"/>
        <w:ind w:left="5664"/>
        <w:contextualSpacing/>
        <w:rPr>
          <w:rFonts w:ascii="Times New Roman" w:hAnsi="Times New Roman" w:cs="Times New Roman"/>
          <w:sz w:val="28"/>
          <w:szCs w:val="28"/>
          <w:lang w:val="uk-UA"/>
        </w:rPr>
      </w:pPr>
      <w:r>
        <w:rPr>
          <w:rFonts w:ascii="Times New Roman" w:hAnsi="Times New Roman" w:cs="Times New Roman"/>
          <w:sz w:val="28"/>
          <w:szCs w:val="28"/>
          <w:lang w:val="uk-UA"/>
        </w:rPr>
        <w:t>Додаток 7</w:t>
      </w:r>
    </w:p>
    <w:p w:rsidR="00C511A6" w:rsidRDefault="00C511A6" w:rsidP="00C511A6">
      <w:pPr>
        <w:tabs>
          <w:tab w:val="left" w:pos="5670"/>
        </w:tabs>
        <w:spacing w:line="240" w:lineRule="auto"/>
        <w:ind w:left="5664"/>
        <w:contextualSpacing/>
        <w:rPr>
          <w:rFonts w:ascii="Times New Roman" w:hAnsi="Times New Roman" w:cs="Times New Roman"/>
          <w:sz w:val="28"/>
          <w:szCs w:val="28"/>
          <w:lang w:val="uk-UA"/>
        </w:rPr>
      </w:pPr>
      <w:r>
        <w:rPr>
          <w:rFonts w:ascii="Times New Roman" w:hAnsi="Times New Roman" w:cs="Times New Roman"/>
          <w:sz w:val="28"/>
          <w:szCs w:val="28"/>
          <w:lang w:val="uk-UA"/>
        </w:rPr>
        <w:t>до наказу Рівненського обласного центру зайнятості</w:t>
      </w:r>
    </w:p>
    <w:p w:rsidR="00C511A6" w:rsidRDefault="00C370F9" w:rsidP="00C370F9">
      <w:pPr>
        <w:spacing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511A6">
        <w:rPr>
          <w:rFonts w:ascii="Times New Roman" w:hAnsi="Times New Roman" w:cs="Times New Roman"/>
          <w:sz w:val="28"/>
          <w:szCs w:val="28"/>
          <w:lang w:val="uk-UA"/>
        </w:rPr>
        <w:t xml:space="preserve">                 </w:t>
      </w:r>
      <w:r>
        <w:rPr>
          <w:rFonts w:ascii="Times New Roman" w:hAnsi="Times New Roman" w:cs="Times New Roman"/>
          <w:sz w:val="28"/>
          <w:szCs w:val="28"/>
          <w:lang w:val="uk-UA"/>
        </w:rPr>
        <w:t>05.02.2025  № 31</w:t>
      </w:r>
    </w:p>
    <w:p w:rsidR="00B510B0" w:rsidRPr="00B510B0" w:rsidRDefault="00B510B0" w:rsidP="00B510B0">
      <w:pPr>
        <w:spacing w:line="240" w:lineRule="auto"/>
        <w:contextualSpacing/>
        <w:jc w:val="both"/>
        <w:rPr>
          <w:rFonts w:ascii="Times New Roman" w:hAnsi="Times New Roman" w:cs="Times New Roman"/>
          <w:b/>
          <w:bCs/>
          <w:sz w:val="28"/>
          <w:szCs w:val="28"/>
          <w:lang w:val="uk-UA"/>
        </w:rPr>
      </w:pPr>
    </w:p>
    <w:p w:rsidR="0095260D" w:rsidRPr="0035075C" w:rsidRDefault="0095260D" w:rsidP="0035075C">
      <w:pPr>
        <w:spacing w:line="240" w:lineRule="auto"/>
        <w:contextualSpacing/>
        <w:jc w:val="both"/>
        <w:rPr>
          <w:rFonts w:ascii="Times New Roman" w:hAnsi="Times New Roman" w:cs="Times New Roman"/>
          <w:sz w:val="28"/>
          <w:szCs w:val="28"/>
          <w:lang w:val="uk-UA"/>
        </w:rPr>
      </w:pPr>
    </w:p>
    <w:p w:rsidR="0035075C" w:rsidRPr="0035075C" w:rsidRDefault="00C511A6" w:rsidP="0035075C">
      <w:pPr>
        <w:spacing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35075C" w:rsidRPr="0035075C">
        <w:rPr>
          <w:rFonts w:ascii="Times New Roman" w:hAnsi="Times New Roman" w:cs="Times New Roman"/>
          <w:sz w:val="28"/>
          <w:szCs w:val="28"/>
          <w:lang w:val="uk-UA"/>
        </w:rPr>
        <w:t>нформаційна картка</w:t>
      </w:r>
    </w:p>
    <w:p w:rsidR="0035075C" w:rsidRDefault="0035075C" w:rsidP="0035075C">
      <w:pPr>
        <w:spacing w:line="240" w:lineRule="auto"/>
        <w:contextualSpacing/>
        <w:jc w:val="center"/>
        <w:rPr>
          <w:rFonts w:ascii="Times New Roman" w:hAnsi="Times New Roman" w:cs="Times New Roman"/>
          <w:sz w:val="28"/>
          <w:szCs w:val="28"/>
          <w:lang w:val="uk-UA"/>
        </w:rPr>
      </w:pPr>
      <w:r w:rsidRPr="0035075C">
        <w:rPr>
          <w:rFonts w:ascii="Times New Roman" w:hAnsi="Times New Roman" w:cs="Times New Roman"/>
          <w:sz w:val="28"/>
          <w:szCs w:val="28"/>
          <w:lang w:val="uk-UA"/>
        </w:rPr>
        <w:t xml:space="preserve">адміністративної послуги </w:t>
      </w:r>
      <w:r w:rsidR="008478AF" w:rsidRPr="00C370F9">
        <w:rPr>
          <w:rFonts w:ascii="Times New Roman" w:hAnsi="Times New Roman" w:cs="Times New Roman"/>
          <w:sz w:val="28"/>
          <w:szCs w:val="28"/>
          <w:lang w:val="uk-UA"/>
        </w:rPr>
        <w:t>із</w:t>
      </w:r>
      <w:r w:rsidRPr="00C370F9">
        <w:rPr>
          <w:rFonts w:ascii="Times New Roman" w:hAnsi="Times New Roman" w:cs="Times New Roman"/>
          <w:sz w:val="28"/>
          <w:szCs w:val="28"/>
          <w:lang w:val="uk-UA"/>
        </w:rPr>
        <w:t xml:space="preserve"> </w:t>
      </w:r>
      <w:r w:rsidR="008478AF" w:rsidRPr="00C370F9">
        <w:rPr>
          <w:rFonts w:ascii="Times New Roman" w:hAnsi="Times New Roman" w:cs="Times New Roman"/>
          <w:sz w:val="28"/>
          <w:szCs w:val="28"/>
          <w:lang w:val="uk-UA"/>
        </w:rPr>
        <w:t>відкликання</w:t>
      </w:r>
      <w:r w:rsidRPr="009B2128">
        <w:rPr>
          <w:rFonts w:ascii="Times New Roman" w:hAnsi="Times New Roman" w:cs="Times New Roman"/>
          <w:color w:val="1F497D" w:themeColor="text2"/>
          <w:sz w:val="28"/>
          <w:szCs w:val="28"/>
          <w:lang w:val="uk-UA"/>
        </w:rPr>
        <w:t xml:space="preserve"> </w:t>
      </w:r>
      <w:r w:rsidRPr="0035075C">
        <w:rPr>
          <w:rFonts w:ascii="Times New Roman" w:hAnsi="Times New Roman" w:cs="Times New Roman"/>
          <w:sz w:val="28"/>
          <w:szCs w:val="28"/>
          <w:lang w:val="uk-UA"/>
        </w:rPr>
        <w:t>дозволу на застосування праці іноземців та осіб без громадянства</w:t>
      </w:r>
    </w:p>
    <w:p w:rsidR="00C511A6" w:rsidRPr="0035075C" w:rsidRDefault="00C511A6" w:rsidP="0035075C">
      <w:pPr>
        <w:spacing w:line="240" w:lineRule="auto"/>
        <w:contextualSpacing/>
        <w:jc w:val="center"/>
        <w:rPr>
          <w:rFonts w:ascii="Times New Roman" w:hAnsi="Times New Roman" w:cs="Times New Roman"/>
          <w:sz w:val="28"/>
          <w:szCs w:val="28"/>
          <w:lang w:val="uk-UA"/>
        </w:rPr>
      </w:pPr>
    </w:p>
    <w:p w:rsidR="00C511A6" w:rsidRPr="00431522" w:rsidRDefault="00C511A6" w:rsidP="00C511A6">
      <w:pPr>
        <w:spacing w:before="100" w:beforeAutospacing="1" w:after="100" w:afterAutospacing="1" w:line="240" w:lineRule="auto"/>
        <w:jc w:val="center"/>
        <w:outlineLvl w:val="3"/>
        <w:rPr>
          <w:rFonts w:ascii="Times New Roman" w:eastAsia="Times New Roman" w:hAnsi="Times New Roman" w:cs="Times New Roman"/>
          <w:b/>
          <w:bCs/>
          <w:sz w:val="28"/>
          <w:szCs w:val="28"/>
          <w:lang w:eastAsia="uk-UA"/>
        </w:rPr>
      </w:pPr>
      <w:proofErr w:type="spellStart"/>
      <w:proofErr w:type="gramStart"/>
      <w:r w:rsidRPr="00431522">
        <w:rPr>
          <w:rFonts w:ascii="Times New Roman" w:eastAsia="Times New Roman" w:hAnsi="Times New Roman" w:cs="Times New Roman"/>
          <w:b/>
          <w:bCs/>
          <w:sz w:val="28"/>
          <w:szCs w:val="28"/>
          <w:lang w:eastAsia="uk-UA"/>
        </w:rPr>
        <w:t>Р</w:t>
      </w:r>
      <w:proofErr w:type="gramEnd"/>
      <w:r w:rsidRPr="00431522">
        <w:rPr>
          <w:rFonts w:ascii="Times New Roman" w:eastAsia="Times New Roman" w:hAnsi="Times New Roman" w:cs="Times New Roman"/>
          <w:b/>
          <w:bCs/>
          <w:sz w:val="28"/>
          <w:szCs w:val="28"/>
          <w:lang w:eastAsia="uk-UA"/>
        </w:rPr>
        <w:t>івненський</w:t>
      </w:r>
      <w:proofErr w:type="spellEnd"/>
      <w:r w:rsidRPr="00431522">
        <w:rPr>
          <w:rFonts w:ascii="Times New Roman" w:eastAsia="Times New Roman" w:hAnsi="Times New Roman" w:cs="Times New Roman"/>
          <w:b/>
          <w:bCs/>
          <w:sz w:val="28"/>
          <w:szCs w:val="28"/>
          <w:lang w:eastAsia="uk-UA"/>
        </w:rPr>
        <w:t xml:space="preserve"> </w:t>
      </w:r>
      <w:proofErr w:type="spellStart"/>
      <w:r w:rsidRPr="00431522">
        <w:rPr>
          <w:rFonts w:ascii="Times New Roman" w:eastAsia="Times New Roman" w:hAnsi="Times New Roman" w:cs="Times New Roman"/>
          <w:b/>
          <w:bCs/>
          <w:sz w:val="28"/>
          <w:szCs w:val="28"/>
          <w:lang w:eastAsia="uk-UA"/>
        </w:rPr>
        <w:t>обласний</w:t>
      </w:r>
      <w:proofErr w:type="spellEnd"/>
      <w:r w:rsidRPr="00431522">
        <w:rPr>
          <w:rFonts w:ascii="Times New Roman" w:eastAsia="Times New Roman" w:hAnsi="Times New Roman" w:cs="Times New Roman"/>
          <w:b/>
          <w:bCs/>
          <w:sz w:val="28"/>
          <w:szCs w:val="28"/>
          <w:lang w:eastAsia="uk-UA"/>
        </w:rPr>
        <w:t xml:space="preserve"> центр </w:t>
      </w:r>
      <w:proofErr w:type="spellStart"/>
      <w:r w:rsidRPr="00431522">
        <w:rPr>
          <w:rFonts w:ascii="Times New Roman" w:eastAsia="Times New Roman" w:hAnsi="Times New Roman" w:cs="Times New Roman"/>
          <w:b/>
          <w:bCs/>
          <w:sz w:val="28"/>
          <w:szCs w:val="28"/>
          <w:lang w:eastAsia="uk-UA"/>
        </w:rPr>
        <w:t>зайнятості</w:t>
      </w:r>
      <w:proofErr w:type="spellEnd"/>
    </w:p>
    <w:p w:rsidR="00ED70F1" w:rsidRPr="0035075C" w:rsidRDefault="00ED70F1" w:rsidP="0035075C">
      <w:pPr>
        <w:spacing w:line="240" w:lineRule="auto"/>
        <w:contextualSpacing/>
        <w:jc w:val="center"/>
        <w:rPr>
          <w:rFonts w:ascii="Times New Roman" w:hAnsi="Times New Roman" w:cs="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3686"/>
        <w:gridCol w:w="5068"/>
      </w:tblGrid>
      <w:tr w:rsidR="0035075C" w:rsidRPr="0035075C" w:rsidTr="00747C91">
        <w:trPr>
          <w:trHeight w:val="441"/>
          <w:jc w:val="center"/>
        </w:trPr>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35075C" w:rsidRPr="0035075C" w:rsidRDefault="0035075C" w:rsidP="00B36B71">
            <w:pPr>
              <w:spacing w:line="240" w:lineRule="auto"/>
              <w:contextualSpacing/>
              <w:jc w:val="center"/>
              <w:rPr>
                <w:rFonts w:ascii="Times New Roman" w:hAnsi="Times New Roman" w:cs="Times New Roman"/>
                <w:b/>
                <w:bCs/>
                <w:sz w:val="28"/>
                <w:szCs w:val="28"/>
                <w:lang w:val="uk-UA"/>
              </w:rPr>
            </w:pPr>
            <w:r w:rsidRPr="0035075C">
              <w:rPr>
                <w:rFonts w:ascii="Times New Roman" w:hAnsi="Times New Roman" w:cs="Times New Roman"/>
                <w:b/>
                <w:bCs/>
                <w:sz w:val="28"/>
                <w:szCs w:val="28"/>
                <w:lang w:val="uk-UA"/>
              </w:rPr>
              <w:t>Інформація про суб’єкта надання адміністративної послуги</w:t>
            </w:r>
          </w:p>
        </w:tc>
      </w:tr>
      <w:tr w:rsidR="00C511A6" w:rsidRPr="0035075C" w:rsidTr="00C511A6">
        <w:trPr>
          <w:jc w:val="center"/>
        </w:trPr>
        <w:tc>
          <w:tcPr>
            <w:tcW w:w="817" w:type="dxa"/>
            <w:tcBorders>
              <w:top w:val="single" w:sz="4" w:space="0" w:color="auto"/>
              <w:left w:val="single" w:sz="4" w:space="0" w:color="auto"/>
              <w:bottom w:val="single" w:sz="4" w:space="0" w:color="auto"/>
              <w:right w:val="single" w:sz="4" w:space="0" w:color="auto"/>
            </w:tcBorders>
            <w:hideMark/>
          </w:tcPr>
          <w:p w:rsidR="00C511A6" w:rsidRPr="0035075C" w:rsidRDefault="00C511A6" w:rsidP="0035075C">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1.</w:t>
            </w:r>
          </w:p>
        </w:tc>
        <w:tc>
          <w:tcPr>
            <w:tcW w:w="3686" w:type="dxa"/>
            <w:tcBorders>
              <w:top w:val="single" w:sz="4" w:space="0" w:color="auto"/>
              <w:left w:val="single" w:sz="4" w:space="0" w:color="auto"/>
              <w:bottom w:val="single" w:sz="4" w:space="0" w:color="auto"/>
              <w:right w:val="single" w:sz="4" w:space="0" w:color="auto"/>
            </w:tcBorders>
            <w:hideMark/>
          </w:tcPr>
          <w:p w:rsidR="00C511A6" w:rsidRPr="0035075C" w:rsidRDefault="00C511A6" w:rsidP="00053BA0">
            <w:pPr>
              <w:spacing w:line="240" w:lineRule="auto"/>
              <w:contextualSpacing/>
              <w:jc w:val="both"/>
              <w:rPr>
                <w:rFonts w:ascii="Times New Roman" w:hAnsi="Times New Roman" w:cs="Times New Roman"/>
                <w:bCs/>
                <w:sz w:val="28"/>
                <w:szCs w:val="28"/>
                <w:lang w:val="uk-UA"/>
              </w:rPr>
            </w:pPr>
            <w:r w:rsidRPr="00D71131">
              <w:rPr>
                <w:rFonts w:ascii="Times New Roman" w:hAnsi="Times New Roman" w:cs="Times New Roman"/>
                <w:bCs/>
                <w:sz w:val="28"/>
                <w:szCs w:val="28"/>
                <w:lang w:val="uk-UA"/>
              </w:rPr>
              <w:t>Місцезнаходження</w:t>
            </w:r>
            <w:r w:rsidRPr="00D71131">
              <w:rPr>
                <w:rFonts w:ascii="Times New Roman" w:hAnsi="Times New Roman" w:cs="Times New Roman"/>
                <w:b/>
                <w:bCs/>
                <w:sz w:val="28"/>
                <w:szCs w:val="28"/>
                <w:lang w:val="uk-UA"/>
              </w:rPr>
              <w:t xml:space="preserve"> </w:t>
            </w:r>
            <w:r w:rsidRPr="00D71131">
              <w:rPr>
                <w:rFonts w:ascii="Times New Roman" w:hAnsi="Times New Roman" w:cs="Times New Roman"/>
                <w:bCs/>
                <w:sz w:val="28"/>
                <w:szCs w:val="28"/>
                <w:lang w:val="uk-UA"/>
              </w:rPr>
              <w:t>суб’єкта надання адміністративної послуги</w:t>
            </w:r>
          </w:p>
        </w:tc>
        <w:tc>
          <w:tcPr>
            <w:tcW w:w="5068" w:type="dxa"/>
            <w:tcBorders>
              <w:top w:val="single" w:sz="4" w:space="0" w:color="auto"/>
              <w:left w:val="single" w:sz="4" w:space="0" w:color="auto"/>
              <w:bottom w:val="single" w:sz="4" w:space="0" w:color="auto"/>
              <w:right w:val="single" w:sz="4" w:space="0" w:color="auto"/>
            </w:tcBorders>
            <w:hideMark/>
          </w:tcPr>
          <w:p w:rsidR="00C511A6" w:rsidRPr="005C25D8" w:rsidRDefault="00C511A6" w:rsidP="00DC75DB">
            <w:pPr>
              <w:spacing w:before="100" w:beforeAutospacing="1" w:after="100" w:afterAutospacing="1" w:line="240" w:lineRule="auto"/>
              <w:outlineLvl w:val="3"/>
              <w:rPr>
                <w:rFonts w:ascii="Times New Roman" w:eastAsia="Times New Roman" w:hAnsi="Times New Roman" w:cs="Times New Roman"/>
                <w:bCs/>
                <w:sz w:val="28"/>
                <w:szCs w:val="28"/>
                <w:lang w:eastAsia="uk-UA"/>
              </w:rPr>
            </w:pPr>
            <w:proofErr w:type="spellStart"/>
            <w:proofErr w:type="gramStart"/>
            <w:r w:rsidRPr="005C25D8">
              <w:rPr>
                <w:rFonts w:ascii="Times New Roman" w:eastAsia="Times New Roman" w:hAnsi="Times New Roman" w:cs="Times New Roman"/>
                <w:bCs/>
                <w:sz w:val="28"/>
                <w:szCs w:val="28"/>
                <w:lang w:eastAsia="uk-UA"/>
              </w:rPr>
              <w:t>Р</w:t>
            </w:r>
            <w:proofErr w:type="gramEnd"/>
            <w:r w:rsidRPr="005C25D8">
              <w:rPr>
                <w:rFonts w:ascii="Times New Roman" w:eastAsia="Times New Roman" w:hAnsi="Times New Roman" w:cs="Times New Roman"/>
                <w:bCs/>
                <w:sz w:val="28"/>
                <w:szCs w:val="28"/>
                <w:lang w:eastAsia="uk-UA"/>
              </w:rPr>
              <w:t>івненський</w:t>
            </w:r>
            <w:proofErr w:type="spellEnd"/>
            <w:r w:rsidRPr="005C25D8">
              <w:rPr>
                <w:rFonts w:ascii="Times New Roman" w:eastAsia="Times New Roman" w:hAnsi="Times New Roman" w:cs="Times New Roman"/>
                <w:bCs/>
                <w:sz w:val="28"/>
                <w:szCs w:val="28"/>
                <w:lang w:eastAsia="uk-UA"/>
              </w:rPr>
              <w:t xml:space="preserve"> </w:t>
            </w:r>
            <w:proofErr w:type="spellStart"/>
            <w:r w:rsidRPr="005C25D8">
              <w:rPr>
                <w:rFonts w:ascii="Times New Roman" w:eastAsia="Times New Roman" w:hAnsi="Times New Roman" w:cs="Times New Roman"/>
                <w:bCs/>
                <w:sz w:val="28"/>
                <w:szCs w:val="28"/>
                <w:lang w:eastAsia="uk-UA"/>
              </w:rPr>
              <w:t>обласний</w:t>
            </w:r>
            <w:proofErr w:type="spellEnd"/>
            <w:r w:rsidRPr="005C25D8">
              <w:rPr>
                <w:rFonts w:ascii="Times New Roman" w:eastAsia="Times New Roman" w:hAnsi="Times New Roman" w:cs="Times New Roman"/>
                <w:bCs/>
                <w:sz w:val="28"/>
                <w:szCs w:val="28"/>
                <w:lang w:eastAsia="uk-UA"/>
              </w:rPr>
              <w:t xml:space="preserve"> центр </w:t>
            </w:r>
            <w:proofErr w:type="spellStart"/>
            <w:r w:rsidRPr="005C25D8">
              <w:rPr>
                <w:rFonts w:ascii="Times New Roman" w:eastAsia="Times New Roman" w:hAnsi="Times New Roman" w:cs="Times New Roman"/>
                <w:bCs/>
                <w:sz w:val="28"/>
                <w:szCs w:val="28"/>
                <w:lang w:eastAsia="uk-UA"/>
              </w:rPr>
              <w:t>зайнятості</w:t>
            </w:r>
            <w:proofErr w:type="spellEnd"/>
          </w:p>
          <w:p w:rsidR="00C511A6" w:rsidRPr="005C25D8" w:rsidRDefault="00C511A6" w:rsidP="00DC75DB">
            <w:pPr>
              <w:spacing w:before="100" w:beforeAutospacing="1" w:after="100" w:afterAutospacing="1" w:line="240" w:lineRule="auto"/>
              <w:outlineLvl w:val="3"/>
              <w:rPr>
                <w:rFonts w:ascii="Times New Roman" w:eastAsia="Times New Roman" w:hAnsi="Times New Roman" w:cs="Times New Roman"/>
                <w:bCs/>
                <w:sz w:val="28"/>
                <w:szCs w:val="28"/>
                <w:lang w:eastAsia="uk-UA"/>
              </w:rPr>
            </w:pPr>
            <w:r w:rsidRPr="005C25D8">
              <w:rPr>
                <w:rFonts w:ascii="Times New Roman" w:eastAsia="Times New Roman" w:hAnsi="Times New Roman" w:cs="Times New Roman"/>
                <w:bCs/>
                <w:sz w:val="28"/>
                <w:szCs w:val="28"/>
                <w:lang w:eastAsia="uk-UA"/>
              </w:rPr>
              <w:t> </w:t>
            </w:r>
            <w:proofErr w:type="spellStart"/>
            <w:r w:rsidRPr="005C25D8">
              <w:rPr>
                <w:rFonts w:ascii="Times New Roman" w:eastAsia="Times New Roman" w:hAnsi="Times New Roman" w:cs="Times New Roman"/>
                <w:bCs/>
                <w:sz w:val="28"/>
                <w:szCs w:val="28"/>
                <w:lang w:eastAsia="uk-UA"/>
              </w:rPr>
              <w:t>вул</w:t>
            </w:r>
            <w:proofErr w:type="gramStart"/>
            <w:r w:rsidRPr="005C25D8">
              <w:rPr>
                <w:rFonts w:ascii="Times New Roman" w:eastAsia="Times New Roman" w:hAnsi="Times New Roman" w:cs="Times New Roman"/>
                <w:bCs/>
                <w:sz w:val="28"/>
                <w:szCs w:val="28"/>
                <w:lang w:eastAsia="uk-UA"/>
              </w:rPr>
              <w:t>.К</w:t>
            </w:r>
            <w:proofErr w:type="gramEnd"/>
            <w:r w:rsidRPr="005C25D8">
              <w:rPr>
                <w:rFonts w:ascii="Times New Roman" w:eastAsia="Times New Roman" w:hAnsi="Times New Roman" w:cs="Times New Roman"/>
                <w:bCs/>
                <w:sz w:val="28"/>
                <w:szCs w:val="28"/>
                <w:lang w:eastAsia="uk-UA"/>
              </w:rPr>
              <w:t>авказька</w:t>
            </w:r>
            <w:proofErr w:type="spellEnd"/>
            <w:r w:rsidRPr="005C25D8">
              <w:rPr>
                <w:rFonts w:ascii="Times New Roman" w:eastAsia="Times New Roman" w:hAnsi="Times New Roman" w:cs="Times New Roman"/>
                <w:bCs/>
                <w:sz w:val="28"/>
                <w:szCs w:val="28"/>
                <w:lang w:eastAsia="uk-UA"/>
              </w:rPr>
              <w:t xml:space="preserve">, 9-а, </w:t>
            </w:r>
            <w:proofErr w:type="spellStart"/>
            <w:r w:rsidRPr="005C25D8">
              <w:rPr>
                <w:rFonts w:ascii="Times New Roman" w:eastAsia="Times New Roman" w:hAnsi="Times New Roman" w:cs="Times New Roman"/>
                <w:bCs/>
                <w:sz w:val="28"/>
                <w:szCs w:val="28"/>
                <w:lang w:eastAsia="uk-UA"/>
              </w:rPr>
              <w:t>м.Рівне</w:t>
            </w:r>
            <w:proofErr w:type="spellEnd"/>
            <w:r w:rsidRPr="005C25D8">
              <w:rPr>
                <w:rFonts w:ascii="Times New Roman" w:eastAsia="Times New Roman" w:hAnsi="Times New Roman" w:cs="Times New Roman"/>
                <w:bCs/>
                <w:sz w:val="28"/>
                <w:szCs w:val="28"/>
                <w:lang w:eastAsia="uk-UA"/>
              </w:rPr>
              <w:t>, 33013</w:t>
            </w:r>
          </w:p>
          <w:p w:rsidR="00C511A6" w:rsidRPr="005C25D8" w:rsidRDefault="00C511A6" w:rsidP="00DC75DB">
            <w:pPr>
              <w:spacing w:line="240" w:lineRule="auto"/>
              <w:contextualSpacing/>
              <w:jc w:val="both"/>
              <w:rPr>
                <w:rFonts w:ascii="Times New Roman" w:hAnsi="Times New Roman" w:cs="Times New Roman"/>
                <w:bCs/>
                <w:sz w:val="28"/>
                <w:szCs w:val="28"/>
              </w:rPr>
            </w:pPr>
          </w:p>
        </w:tc>
      </w:tr>
      <w:tr w:rsidR="00C511A6" w:rsidRPr="0035075C" w:rsidTr="00C511A6">
        <w:trPr>
          <w:jc w:val="center"/>
        </w:trPr>
        <w:tc>
          <w:tcPr>
            <w:tcW w:w="817" w:type="dxa"/>
            <w:tcBorders>
              <w:top w:val="single" w:sz="4" w:space="0" w:color="auto"/>
              <w:left w:val="single" w:sz="4" w:space="0" w:color="auto"/>
              <w:bottom w:val="single" w:sz="4" w:space="0" w:color="auto"/>
              <w:right w:val="single" w:sz="4" w:space="0" w:color="auto"/>
            </w:tcBorders>
            <w:hideMark/>
          </w:tcPr>
          <w:p w:rsidR="00C511A6" w:rsidRPr="0035075C" w:rsidRDefault="00C511A6" w:rsidP="0035075C">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2.</w:t>
            </w:r>
          </w:p>
        </w:tc>
        <w:tc>
          <w:tcPr>
            <w:tcW w:w="3686" w:type="dxa"/>
            <w:tcBorders>
              <w:top w:val="single" w:sz="4" w:space="0" w:color="auto"/>
              <w:left w:val="single" w:sz="4" w:space="0" w:color="auto"/>
              <w:bottom w:val="single" w:sz="4" w:space="0" w:color="auto"/>
              <w:right w:val="single" w:sz="4" w:space="0" w:color="auto"/>
            </w:tcBorders>
            <w:hideMark/>
          </w:tcPr>
          <w:p w:rsidR="00C511A6" w:rsidRPr="0035075C" w:rsidRDefault="00C511A6" w:rsidP="00053BA0">
            <w:pPr>
              <w:spacing w:line="240" w:lineRule="auto"/>
              <w:contextualSpacing/>
              <w:jc w:val="both"/>
              <w:rPr>
                <w:rFonts w:ascii="Times New Roman" w:hAnsi="Times New Roman" w:cs="Times New Roman"/>
                <w:bCs/>
                <w:sz w:val="28"/>
                <w:szCs w:val="28"/>
                <w:lang w:val="uk-UA"/>
              </w:rPr>
            </w:pPr>
            <w:r w:rsidRPr="00D71131">
              <w:rPr>
                <w:rFonts w:ascii="Times New Roman" w:hAnsi="Times New Roman" w:cs="Times New Roman"/>
                <w:bCs/>
                <w:sz w:val="28"/>
                <w:szCs w:val="28"/>
                <w:lang w:val="uk-UA"/>
              </w:rPr>
              <w:t>Інформація щодо режиму роботи</w:t>
            </w:r>
            <w:r>
              <w:rPr>
                <w:rFonts w:ascii="Times New Roman" w:hAnsi="Times New Roman" w:cs="Times New Roman"/>
                <w:bCs/>
                <w:sz w:val="28"/>
                <w:szCs w:val="28"/>
                <w:lang w:val="uk-UA"/>
              </w:rPr>
              <w:t xml:space="preserve"> </w:t>
            </w:r>
            <w:r w:rsidRPr="00D71131">
              <w:rPr>
                <w:rFonts w:ascii="Times New Roman" w:hAnsi="Times New Roman" w:cs="Times New Roman"/>
                <w:bCs/>
                <w:sz w:val="28"/>
                <w:szCs w:val="28"/>
                <w:lang w:val="uk-UA"/>
              </w:rPr>
              <w:t>суб’єкта надання адміністративної послуги</w:t>
            </w:r>
          </w:p>
        </w:tc>
        <w:tc>
          <w:tcPr>
            <w:tcW w:w="5068" w:type="dxa"/>
            <w:tcBorders>
              <w:top w:val="single" w:sz="4" w:space="0" w:color="auto"/>
              <w:left w:val="single" w:sz="4" w:space="0" w:color="auto"/>
              <w:bottom w:val="single" w:sz="4" w:space="0" w:color="auto"/>
              <w:right w:val="single" w:sz="4" w:space="0" w:color="auto"/>
            </w:tcBorders>
            <w:hideMark/>
          </w:tcPr>
          <w:p w:rsidR="00C511A6" w:rsidRPr="005C25D8" w:rsidRDefault="00C511A6" w:rsidP="00DC75DB">
            <w:pPr>
              <w:spacing w:before="100" w:beforeAutospacing="1" w:after="100" w:afterAutospacing="1" w:line="240" w:lineRule="auto"/>
              <w:outlineLvl w:val="3"/>
              <w:rPr>
                <w:rFonts w:ascii="Times New Roman" w:eastAsia="Times New Roman" w:hAnsi="Times New Roman" w:cs="Times New Roman"/>
                <w:bCs/>
                <w:sz w:val="28"/>
                <w:szCs w:val="28"/>
                <w:lang w:eastAsia="uk-UA"/>
              </w:rPr>
            </w:pPr>
            <w:proofErr w:type="spellStart"/>
            <w:r w:rsidRPr="005C25D8">
              <w:rPr>
                <w:rFonts w:ascii="Times New Roman" w:eastAsia="Times New Roman" w:hAnsi="Times New Roman" w:cs="Times New Roman"/>
                <w:bCs/>
                <w:sz w:val="28"/>
                <w:szCs w:val="28"/>
                <w:lang w:eastAsia="uk-UA"/>
              </w:rPr>
              <w:t>Понеділок</w:t>
            </w:r>
            <w:proofErr w:type="spellEnd"/>
            <w:r w:rsidRPr="005C25D8">
              <w:rPr>
                <w:rFonts w:ascii="Times New Roman" w:eastAsia="Times New Roman" w:hAnsi="Times New Roman" w:cs="Times New Roman"/>
                <w:bCs/>
                <w:sz w:val="28"/>
                <w:szCs w:val="28"/>
                <w:lang w:eastAsia="uk-UA"/>
              </w:rPr>
              <w:t xml:space="preserve"> – </w:t>
            </w:r>
            <w:proofErr w:type="spellStart"/>
            <w:r w:rsidRPr="005C25D8">
              <w:rPr>
                <w:rFonts w:ascii="Times New Roman" w:eastAsia="Times New Roman" w:hAnsi="Times New Roman" w:cs="Times New Roman"/>
                <w:bCs/>
                <w:sz w:val="28"/>
                <w:szCs w:val="28"/>
                <w:lang w:eastAsia="uk-UA"/>
              </w:rPr>
              <w:t>четвер</w:t>
            </w:r>
            <w:proofErr w:type="spellEnd"/>
            <w:r w:rsidRPr="005C25D8">
              <w:rPr>
                <w:rFonts w:ascii="Times New Roman" w:eastAsia="Times New Roman" w:hAnsi="Times New Roman" w:cs="Times New Roman"/>
                <w:bCs/>
                <w:sz w:val="28"/>
                <w:szCs w:val="28"/>
                <w:lang w:eastAsia="uk-UA"/>
              </w:rPr>
              <w:t>, 8</w:t>
            </w:r>
            <w:r w:rsidRPr="005C25D8">
              <w:rPr>
                <w:rFonts w:ascii="Times New Roman" w:eastAsia="Times New Roman" w:hAnsi="Times New Roman" w:cs="Times New Roman"/>
                <w:bCs/>
                <w:sz w:val="28"/>
                <w:szCs w:val="28"/>
                <w:vertAlign w:val="superscript"/>
                <w:lang w:eastAsia="uk-UA"/>
              </w:rPr>
              <w:t>00</w:t>
            </w:r>
            <w:r w:rsidRPr="005C25D8">
              <w:rPr>
                <w:rFonts w:ascii="Times New Roman" w:eastAsia="Times New Roman" w:hAnsi="Times New Roman" w:cs="Times New Roman"/>
                <w:bCs/>
                <w:sz w:val="28"/>
                <w:szCs w:val="28"/>
                <w:lang w:eastAsia="uk-UA"/>
              </w:rPr>
              <w:t> – 17</w:t>
            </w:r>
            <w:r w:rsidRPr="005C25D8">
              <w:rPr>
                <w:rFonts w:ascii="Times New Roman" w:eastAsia="Times New Roman" w:hAnsi="Times New Roman" w:cs="Times New Roman"/>
                <w:bCs/>
                <w:sz w:val="28"/>
                <w:szCs w:val="28"/>
                <w:vertAlign w:val="superscript"/>
                <w:lang w:eastAsia="uk-UA"/>
              </w:rPr>
              <w:t>15</w:t>
            </w:r>
            <w:r w:rsidRPr="005C25D8">
              <w:rPr>
                <w:rFonts w:ascii="Times New Roman" w:eastAsia="Times New Roman" w:hAnsi="Times New Roman" w:cs="Times New Roman"/>
                <w:bCs/>
                <w:sz w:val="28"/>
                <w:szCs w:val="28"/>
                <w:lang w:eastAsia="uk-UA"/>
              </w:rPr>
              <w:t> </w:t>
            </w:r>
            <w:r w:rsidRPr="005C25D8">
              <w:rPr>
                <w:rFonts w:ascii="Times New Roman" w:eastAsia="Times New Roman" w:hAnsi="Times New Roman" w:cs="Times New Roman"/>
                <w:bCs/>
                <w:sz w:val="28"/>
                <w:szCs w:val="28"/>
                <w:lang w:eastAsia="uk-UA"/>
              </w:rPr>
              <w:br/>
            </w:r>
            <w:proofErr w:type="spellStart"/>
            <w:r w:rsidRPr="005C25D8">
              <w:rPr>
                <w:rFonts w:ascii="Times New Roman" w:eastAsia="Times New Roman" w:hAnsi="Times New Roman" w:cs="Times New Roman"/>
                <w:bCs/>
                <w:sz w:val="28"/>
                <w:szCs w:val="28"/>
                <w:lang w:eastAsia="uk-UA"/>
              </w:rPr>
              <w:t>п’ятниця</w:t>
            </w:r>
            <w:proofErr w:type="spellEnd"/>
            <w:r w:rsidRPr="005C25D8">
              <w:rPr>
                <w:rFonts w:ascii="Times New Roman" w:eastAsia="Times New Roman" w:hAnsi="Times New Roman" w:cs="Times New Roman"/>
                <w:bCs/>
                <w:sz w:val="28"/>
                <w:szCs w:val="28"/>
                <w:lang w:eastAsia="uk-UA"/>
              </w:rPr>
              <w:t>, 8</w:t>
            </w:r>
            <w:r w:rsidRPr="005C25D8">
              <w:rPr>
                <w:rFonts w:ascii="Times New Roman" w:eastAsia="Times New Roman" w:hAnsi="Times New Roman" w:cs="Times New Roman"/>
                <w:bCs/>
                <w:sz w:val="28"/>
                <w:szCs w:val="28"/>
                <w:vertAlign w:val="superscript"/>
                <w:lang w:eastAsia="uk-UA"/>
              </w:rPr>
              <w:t>00</w:t>
            </w:r>
            <w:r w:rsidRPr="005C25D8">
              <w:rPr>
                <w:rFonts w:ascii="Times New Roman" w:eastAsia="Times New Roman" w:hAnsi="Times New Roman" w:cs="Times New Roman"/>
                <w:bCs/>
                <w:sz w:val="28"/>
                <w:szCs w:val="28"/>
                <w:lang w:eastAsia="uk-UA"/>
              </w:rPr>
              <w:t> – 16</w:t>
            </w:r>
            <w:r w:rsidRPr="005C25D8">
              <w:rPr>
                <w:rFonts w:ascii="Times New Roman" w:eastAsia="Times New Roman" w:hAnsi="Times New Roman" w:cs="Times New Roman"/>
                <w:bCs/>
                <w:sz w:val="28"/>
                <w:szCs w:val="28"/>
                <w:vertAlign w:val="superscript"/>
                <w:lang w:eastAsia="uk-UA"/>
              </w:rPr>
              <w:t>00</w:t>
            </w:r>
          </w:p>
          <w:p w:rsidR="00C511A6" w:rsidRPr="00966287" w:rsidRDefault="00C511A6" w:rsidP="00DC75DB">
            <w:pPr>
              <w:spacing w:line="240" w:lineRule="auto"/>
              <w:contextualSpacing/>
              <w:jc w:val="both"/>
              <w:rPr>
                <w:rFonts w:ascii="Times New Roman" w:hAnsi="Times New Roman" w:cs="Times New Roman"/>
                <w:bCs/>
                <w:sz w:val="28"/>
                <w:szCs w:val="28"/>
                <w:lang w:val="uk-UA"/>
              </w:rPr>
            </w:pPr>
            <w:proofErr w:type="spellStart"/>
            <w:proofErr w:type="gramStart"/>
            <w:r w:rsidRPr="005C25D8">
              <w:rPr>
                <w:rFonts w:ascii="Times New Roman" w:eastAsia="Times New Roman" w:hAnsi="Times New Roman" w:cs="Times New Roman"/>
                <w:bCs/>
                <w:sz w:val="28"/>
                <w:szCs w:val="28"/>
                <w:lang w:eastAsia="uk-UA"/>
              </w:rPr>
              <w:t>об</w:t>
            </w:r>
            <w:proofErr w:type="gramEnd"/>
            <w:r w:rsidRPr="005C25D8">
              <w:rPr>
                <w:rFonts w:ascii="Times New Roman" w:eastAsia="Times New Roman" w:hAnsi="Times New Roman" w:cs="Times New Roman"/>
                <w:bCs/>
                <w:sz w:val="28"/>
                <w:szCs w:val="28"/>
                <w:lang w:eastAsia="uk-UA"/>
              </w:rPr>
              <w:t>ідня</w:t>
            </w:r>
            <w:proofErr w:type="spellEnd"/>
            <w:r w:rsidRPr="005C25D8">
              <w:rPr>
                <w:rFonts w:ascii="Times New Roman" w:eastAsia="Times New Roman" w:hAnsi="Times New Roman" w:cs="Times New Roman"/>
                <w:bCs/>
                <w:sz w:val="28"/>
                <w:szCs w:val="28"/>
                <w:lang w:eastAsia="uk-UA"/>
              </w:rPr>
              <w:t xml:space="preserve"> </w:t>
            </w:r>
            <w:proofErr w:type="spellStart"/>
            <w:r w:rsidRPr="005C25D8">
              <w:rPr>
                <w:rFonts w:ascii="Times New Roman" w:eastAsia="Times New Roman" w:hAnsi="Times New Roman" w:cs="Times New Roman"/>
                <w:bCs/>
                <w:sz w:val="28"/>
                <w:szCs w:val="28"/>
                <w:lang w:eastAsia="uk-UA"/>
              </w:rPr>
              <w:t>перерва</w:t>
            </w:r>
            <w:proofErr w:type="spellEnd"/>
            <w:r w:rsidRPr="005C25D8">
              <w:rPr>
                <w:rFonts w:ascii="Times New Roman" w:eastAsia="Times New Roman" w:hAnsi="Times New Roman" w:cs="Times New Roman"/>
                <w:bCs/>
                <w:sz w:val="28"/>
                <w:szCs w:val="28"/>
                <w:lang w:eastAsia="uk-UA"/>
              </w:rPr>
              <w:t xml:space="preserve"> - 13</w:t>
            </w:r>
            <w:r w:rsidRPr="005C25D8">
              <w:rPr>
                <w:rFonts w:ascii="Times New Roman" w:eastAsia="Times New Roman" w:hAnsi="Times New Roman" w:cs="Times New Roman"/>
                <w:bCs/>
                <w:sz w:val="28"/>
                <w:szCs w:val="28"/>
                <w:vertAlign w:val="superscript"/>
                <w:lang w:eastAsia="uk-UA"/>
              </w:rPr>
              <w:t>00</w:t>
            </w:r>
            <w:r w:rsidRPr="005C25D8">
              <w:rPr>
                <w:rFonts w:ascii="Times New Roman" w:eastAsia="Times New Roman" w:hAnsi="Times New Roman" w:cs="Times New Roman"/>
                <w:bCs/>
                <w:sz w:val="28"/>
                <w:szCs w:val="28"/>
                <w:lang w:eastAsia="uk-UA"/>
              </w:rPr>
              <w:t> – 14</w:t>
            </w:r>
            <w:r w:rsidRPr="005C25D8">
              <w:rPr>
                <w:rFonts w:ascii="Times New Roman" w:eastAsia="Times New Roman" w:hAnsi="Times New Roman" w:cs="Times New Roman"/>
                <w:bCs/>
                <w:sz w:val="28"/>
                <w:szCs w:val="28"/>
                <w:vertAlign w:val="superscript"/>
                <w:lang w:eastAsia="uk-UA"/>
              </w:rPr>
              <w:t>00</w:t>
            </w:r>
          </w:p>
        </w:tc>
      </w:tr>
      <w:tr w:rsidR="00C511A6" w:rsidRPr="0035075C" w:rsidTr="00C511A6">
        <w:trPr>
          <w:jc w:val="center"/>
        </w:trPr>
        <w:tc>
          <w:tcPr>
            <w:tcW w:w="817" w:type="dxa"/>
            <w:tcBorders>
              <w:top w:val="single" w:sz="4" w:space="0" w:color="auto"/>
              <w:left w:val="single" w:sz="4" w:space="0" w:color="auto"/>
              <w:bottom w:val="single" w:sz="4" w:space="0" w:color="auto"/>
              <w:right w:val="single" w:sz="4" w:space="0" w:color="auto"/>
            </w:tcBorders>
            <w:hideMark/>
          </w:tcPr>
          <w:p w:rsidR="00C511A6" w:rsidRPr="0035075C" w:rsidRDefault="00C511A6" w:rsidP="0035075C">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3.</w:t>
            </w:r>
          </w:p>
        </w:tc>
        <w:tc>
          <w:tcPr>
            <w:tcW w:w="3686" w:type="dxa"/>
            <w:tcBorders>
              <w:top w:val="single" w:sz="4" w:space="0" w:color="auto"/>
              <w:left w:val="single" w:sz="4" w:space="0" w:color="auto"/>
              <w:bottom w:val="single" w:sz="4" w:space="0" w:color="auto"/>
              <w:right w:val="single" w:sz="4" w:space="0" w:color="auto"/>
            </w:tcBorders>
            <w:hideMark/>
          </w:tcPr>
          <w:p w:rsidR="00C511A6" w:rsidRPr="0035075C" w:rsidRDefault="00C511A6" w:rsidP="00053BA0">
            <w:pPr>
              <w:spacing w:line="240" w:lineRule="auto"/>
              <w:contextualSpacing/>
              <w:jc w:val="both"/>
              <w:rPr>
                <w:rFonts w:ascii="Times New Roman" w:hAnsi="Times New Roman" w:cs="Times New Roman"/>
                <w:bCs/>
                <w:sz w:val="28"/>
                <w:szCs w:val="28"/>
                <w:lang w:val="uk-UA"/>
              </w:rPr>
            </w:pPr>
            <w:r w:rsidRPr="00D71131">
              <w:rPr>
                <w:rFonts w:ascii="Times New Roman" w:hAnsi="Times New Roman" w:cs="Times New Roman"/>
                <w:bCs/>
                <w:sz w:val="28"/>
                <w:szCs w:val="28"/>
                <w:lang w:val="uk-UA"/>
              </w:rPr>
              <w:t xml:space="preserve">Телефон/факс (довідки), адреса електронної пошти та </w:t>
            </w:r>
            <w:proofErr w:type="spellStart"/>
            <w:r w:rsidRPr="00D71131">
              <w:rPr>
                <w:rFonts w:ascii="Times New Roman" w:hAnsi="Times New Roman" w:cs="Times New Roman"/>
                <w:bCs/>
                <w:sz w:val="28"/>
                <w:szCs w:val="28"/>
                <w:lang w:val="uk-UA"/>
              </w:rPr>
              <w:t>веб-сайт</w:t>
            </w:r>
            <w:proofErr w:type="spellEnd"/>
            <w:r>
              <w:rPr>
                <w:rFonts w:ascii="Times New Roman" w:hAnsi="Times New Roman" w:cs="Times New Roman"/>
                <w:bCs/>
                <w:sz w:val="28"/>
                <w:szCs w:val="28"/>
                <w:lang w:val="uk-UA"/>
              </w:rPr>
              <w:t xml:space="preserve"> </w:t>
            </w:r>
            <w:r w:rsidRPr="00D71131">
              <w:rPr>
                <w:rFonts w:ascii="Times New Roman" w:hAnsi="Times New Roman" w:cs="Times New Roman"/>
                <w:bCs/>
                <w:sz w:val="28"/>
                <w:szCs w:val="28"/>
                <w:lang w:val="uk-UA"/>
              </w:rPr>
              <w:t>суб’єкта надання адміністративної послуги</w:t>
            </w:r>
          </w:p>
        </w:tc>
        <w:tc>
          <w:tcPr>
            <w:tcW w:w="5068" w:type="dxa"/>
            <w:tcBorders>
              <w:top w:val="single" w:sz="4" w:space="0" w:color="auto"/>
              <w:left w:val="single" w:sz="4" w:space="0" w:color="auto"/>
              <w:bottom w:val="single" w:sz="4" w:space="0" w:color="auto"/>
              <w:right w:val="single" w:sz="4" w:space="0" w:color="auto"/>
            </w:tcBorders>
            <w:hideMark/>
          </w:tcPr>
          <w:p w:rsidR="00C511A6" w:rsidRDefault="00C511A6" w:rsidP="00DC75DB">
            <w:pPr>
              <w:spacing w:line="240" w:lineRule="auto"/>
              <w:contextualSpacing/>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Т</w:t>
            </w:r>
            <w:proofErr w:type="spellStart"/>
            <w:r w:rsidRPr="00966287">
              <w:rPr>
                <w:rFonts w:ascii="Times New Roman" w:hAnsi="Times New Roman" w:cs="Times New Roman"/>
                <w:bCs/>
                <w:iCs/>
                <w:sz w:val="28"/>
                <w:szCs w:val="28"/>
              </w:rPr>
              <w:t>елефон</w:t>
            </w:r>
            <w:proofErr w:type="spellEnd"/>
            <w:r>
              <w:rPr>
                <w:rFonts w:ascii="Times New Roman" w:hAnsi="Times New Roman" w:cs="Times New Roman"/>
                <w:bCs/>
                <w:iCs/>
                <w:sz w:val="28"/>
                <w:szCs w:val="28"/>
                <w:lang w:val="uk-UA"/>
              </w:rPr>
              <w:t xml:space="preserve">  (044) 2449504</w:t>
            </w:r>
          </w:p>
          <w:p w:rsidR="00C511A6" w:rsidRDefault="00C511A6" w:rsidP="00DC75DB">
            <w:pPr>
              <w:spacing w:line="240" w:lineRule="auto"/>
              <w:contextualSpacing/>
              <w:jc w:val="both"/>
              <w:rPr>
                <w:rFonts w:ascii="Times New Roman" w:hAnsi="Times New Roman" w:cs="Times New Roman"/>
                <w:bCs/>
                <w:iCs/>
                <w:sz w:val="28"/>
                <w:szCs w:val="28"/>
                <w:lang w:val="uk-UA"/>
              </w:rPr>
            </w:pPr>
          </w:p>
          <w:p w:rsidR="00C511A6" w:rsidRPr="0080415B" w:rsidRDefault="00C511A6" w:rsidP="00DC75DB">
            <w:pPr>
              <w:spacing w:before="100" w:beforeAutospacing="1" w:after="100" w:afterAutospacing="1" w:line="240" w:lineRule="auto"/>
              <w:outlineLvl w:val="3"/>
              <w:rPr>
                <w:rFonts w:ascii="Times New Roman" w:eastAsia="Times New Roman" w:hAnsi="Times New Roman" w:cs="Times New Roman"/>
                <w:bCs/>
                <w:sz w:val="28"/>
                <w:szCs w:val="28"/>
                <w:lang w:val="uk-UA" w:eastAsia="uk-UA"/>
              </w:rPr>
            </w:pPr>
            <w:proofErr w:type="spellStart"/>
            <w:r w:rsidRPr="0080415B">
              <w:rPr>
                <w:rFonts w:ascii="Times New Roman" w:eastAsia="Times New Roman" w:hAnsi="Times New Roman" w:cs="Times New Roman"/>
                <w:bCs/>
                <w:sz w:val="28"/>
                <w:szCs w:val="28"/>
                <w:lang w:val="uk-UA" w:eastAsia="uk-UA"/>
              </w:rPr>
              <w:t>Е-</w:t>
            </w:r>
            <w:r w:rsidRPr="005C25D8">
              <w:rPr>
                <w:rFonts w:ascii="Times New Roman" w:eastAsia="Times New Roman" w:hAnsi="Times New Roman" w:cs="Times New Roman"/>
                <w:bCs/>
                <w:sz w:val="28"/>
                <w:szCs w:val="28"/>
                <w:lang w:eastAsia="uk-UA"/>
              </w:rPr>
              <w:t>mall</w:t>
            </w:r>
            <w:proofErr w:type="spellEnd"/>
            <w:r w:rsidRPr="0080415B">
              <w:rPr>
                <w:rFonts w:ascii="Times New Roman" w:eastAsia="Times New Roman" w:hAnsi="Times New Roman" w:cs="Times New Roman"/>
                <w:bCs/>
                <w:sz w:val="28"/>
                <w:szCs w:val="28"/>
                <w:lang w:val="uk-UA" w:eastAsia="uk-UA"/>
              </w:rPr>
              <w:t>:</w:t>
            </w:r>
            <w:r w:rsidRPr="005C25D8">
              <w:rPr>
                <w:rFonts w:ascii="Times New Roman" w:eastAsia="Times New Roman" w:hAnsi="Times New Roman" w:cs="Times New Roman"/>
                <w:bCs/>
                <w:sz w:val="28"/>
                <w:szCs w:val="28"/>
                <w:lang w:eastAsia="uk-UA"/>
              </w:rPr>
              <w:t> </w:t>
            </w:r>
            <w:hyperlink r:id="rId7" w:history="1">
              <w:r w:rsidRPr="0043285E">
                <w:rPr>
                  <w:rStyle w:val="a8"/>
                  <w:rFonts w:ascii="Times New Roman" w:eastAsia="Times New Roman" w:hAnsi="Times New Roman" w:cs="Times New Roman"/>
                  <w:bCs/>
                  <w:sz w:val="28"/>
                  <w:szCs w:val="28"/>
                  <w:lang w:val="uk-UA" w:eastAsia="uk-UA"/>
                </w:rPr>
                <w:t>z</w:t>
              </w:r>
              <w:r w:rsidRPr="0043285E">
                <w:rPr>
                  <w:rStyle w:val="a8"/>
                  <w:rFonts w:ascii="Times New Roman" w:eastAsia="Times New Roman" w:hAnsi="Times New Roman" w:cs="Times New Roman"/>
                  <w:bCs/>
                  <w:sz w:val="28"/>
                  <w:szCs w:val="28"/>
                  <w:lang w:val="en-US" w:eastAsia="uk-UA"/>
                </w:rPr>
                <w:t>inkevych</w:t>
              </w:r>
              <w:r w:rsidRPr="0043285E">
                <w:rPr>
                  <w:rStyle w:val="a8"/>
                  <w:rFonts w:ascii="Times New Roman" w:eastAsia="Times New Roman" w:hAnsi="Times New Roman" w:cs="Times New Roman"/>
                  <w:bCs/>
                  <w:sz w:val="28"/>
                  <w:szCs w:val="28"/>
                  <w:lang w:val="uk-UA" w:eastAsia="uk-UA"/>
                </w:rPr>
                <w:t>@</w:t>
              </w:r>
              <w:r w:rsidRPr="0043285E">
                <w:rPr>
                  <w:rStyle w:val="a8"/>
                  <w:rFonts w:ascii="Times New Roman" w:eastAsia="Times New Roman" w:hAnsi="Times New Roman" w:cs="Times New Roman"/>
                  <w:bCs/>
                  <w:sz w:val="28"/>
                  <w:szCs w:val="28"/>
                  <w:lang w:eastAsia="uk-UA"/>
                </w:rPr>
                <w:t>rvocz</w:t>
              </w:r>
              <w:r w:rsidRPr="0043285E">
                <w:rPr>
                  <w:rStyle w:val="a8"/>
                  <w:rFonts w:ascii="Times New Roman" w:eastAsia="Times New Roman" w:hAnsi="Times New Roman" w:cs="Times New Roman"/>
                  <w:bCs/>
                  <w:sz w:val="28"/>
                  <w:szCs w:val="28"/>
                  <w:lang w:val="uk-UA" w:eastAsia="uk-UA"/>
                </w:rPr>
                <w:t>.</w:t>
              </w:r>
              <w:r w:rsidRPr="0043285E">
                <w:rPr>
                  <w:rStyle w:val="a8"/>
                  <w:rFonts w:ascii="Times New Roman" w:eastAsia="Times New Roman" w:hAnsi="Times New Roman" w:cs="Times New Roman"/>
                  <w:bCs/>
                  <w:sz w:val="28"/>
                  <w:szCs w:val="28"/>
                  <w:lang w:eastAsia="uk-UA"/>
                </w:rPr>
                <w:t>gov</w:t>
              </w:r>
              <w:r w:rsidRPr="0043285E">
                <w:rPr>
                  <w:rStyle w:val="a8"/>
                  <w:rFonts w:ascii="Times New Roman" w:eastAsia="Times New Roman" w:hAnsi="Times New Roman" w:cs="Times New Roman"/>
                  <w:bCs/>
                  <w:sz w:val="28"/>
                  <w:szCs w:val="28"/>
                  <w:lang w:val="uk-UA" w:eastAsia="uk-UA"/>
                </w:rPr>
                <w:t>.</w:t>
              </w:r>
              <w:proofErr w:type="spellStart"/>
              <w:r w:rsidRPr="0043285E">
                <w:rPr>
                  <w:rStyle w:val="a8"/>
                  <w:rFonts w:ascii="Times New Roman" w:eastAsia="Times New Roman" w:hAnsi="Times New Roman" w:cs="Times New Roman"/>
                  <w:bCs/>
                  <w:sz w:val="28"/>
                  <w:szCs w:val="28"/>
                  <w:lang w:eastAsia="uk-UA"/>
                </w:rPr>
                <w:t>ua</w:t>
              </w:r>
              <w:proofErr w:type="spellEnd"/>
            </w:hyperlink>
          </w:p>
          <w:p w:rsidR="00C511A6" w:rsidRPr="005C25D8" w:rsidRDefault="00C511A6" w:rsidP="00DC75DB">
            <w:pPr>
              <w:spacing w:line="240" w:lineRule="auto"/>
              <w:contextualSpacing/>
              <w:jc w:val="both"/>
              <w:rPr>
                <w:rFonts w:ascii="Times New Roman" w:hAnsi="Times New Roman" w:cs="Times New Roman"/>
                <w:bCs/>
                <w:iCs/>
                <w:sz w:val="28"/>
                <w:szCs w:val="28"/>
                <w:lang w:val="uk-UA"/>
              </w:rPr>
            </w:pPr>
            <w:proofErr w:type="spellStart"/>
            <w:r w:rsidRPr="005C25D8">
              <w:rPr>
                <w:rFonts w:ascii="Times New Roman" w:eastAsia="Times New Roman" w:hAnsi="Times New Roman" w:cs="Times New Roman"/>
                <w:bCs/>
                <w:sz w:val="28"/>
                <w:szCs w:val="28"/>
                <w:lang w:eastAsia="uk-UA"/>
              </w:rPr>
              <w:t>веб-сайт</w:t>
            </w:r>
            <w:proofErr w:type="spellEnd"/>
            <w:r w:rsidRPr="005C25D8">
              <w:rPr>
                <w:rFonts w:ascii="Times New Roman" w:eastAsia="Times New Roman" w:hAnsi="Times New Roman" w:cs="Times New Roman"/>
                <w:bCs/>
                <w:sz w:val="28"/>
                <w:szCs w:val="28"/>
                <w:lang w:eastAsia="uk-UA"/>
              </w:rPr>
              <w:t xml:space="preserve"> - </w:t>
            </w:r>
            <w:hyperlink r:id="rId8" w:tgtFrame="_blank" w:history="1">
              <w:r w:rsidRPr="005C25D8">
                <w:rPr>
                  <w:rFonts w:ascii="Times New Roman" w:eastAsia="Times New Roman" w:hAnsi="Times New Roman" w:cs="Times New Roman"/>
                  <w:bCs/>
                  <w:color w:val="0000FF"/>
                  <w:sz w:val="28"/>
                  <w:szCs w:val="28"/>
                  <w:u w:val="single"/>
                  <w:lang w:eastAsia="uk-UA"/>
                </w:rPr>
                <w:t>http://rov.dcz.gov.ua</w:t>
              </w:r>
            </w:hyperlink>
          </w:p>
          <w:p w:rsidR="00C511A6" w:rsidRPr="00966287" w:rsidRDefault="00C511A6" w:rsidP="00DC75DB">
            <w:pPr>
              <w:spacing w:line="240" w:lineRule="auto"/>
              <w:contextualSpacing/>
              <w:jc w:val="both"/>
              <w:rPr>
                <w:rFonts w:ascii="Times New Roman" w:hAnsi="Times New Roman" w:cs="Times New Roman"/>
                <w:bCs/>
                <w:sz w:val="28"/>
                <w:szCs w:val="28"/>
                <w:lang w:val="uk-UA"/>
              </w:rPr>
            </w:pPr>
          </w:p>
        </w:tc>
      </w:tr>
      <w:tr w:rsidR="0035075C" w:rsidRPr="0035075C" w:rsidTr="00747C91">
        <w:trPr>
          <w:trHeight w:val="455"/>
          <w:jc w:val="center"/>
        </w:trPr>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35075C" w:rsidRPr="0035075C" w:rsidRDefault="0035075C" w:rsidP="00290B1B">
            <w:pPr>
              <w:spacing w:line="240" w:lineRule="auto"/>
              <w:contextualSpacing/>
              <w:jc w:val="center"/>
              <w:rPr>
                <w:rFonts w:ascii="Times New Roman" w:hAnsi="Times New Roman" w:cs="Times New Roman"/>
                <w:b/>
                <w:bCs/>
                <w:sz w:val="28"/>
                <w:szCs w:val="28"/>
                <w:lang w:val="uk-UA"/>
              </w:rPr>
            </w:pPr>
            <w:r w:rsidRPr="0035075C">
              <w:rPr>
                <w:rFonts w:ascii="Times New Roman" w:hAnsi="Times New Roman" w:cs="Times New Roman"/>
                <w:b/>
                <w:bCs/>
                <w:sz w:val="28"/>
                <w:szCs w:val="28"/>
                <w:lang w:val="uk-UA"/>
              </w:rPr>
              <w:t>Нормативні акти, якими регламентується надання адміністративної послуги</w:t>
            </w:r>
          </w:p>
        </w:tc>
      </w:tr>
      <w:tr w:rsidR="0035075C" w:rsidRPr="0035075C" w:rsidTr="00C511A6">
        <w:trPr>
          <w:jc w:val="center"/>
        </w:trPr>
        <w:tc>
          <w:tcPr>
            <w:tcW w:w="817" w:type="dxa"/>
            <w:tcBorders>
              <w:top w:val="single" w:sz="4" w:space="0" w:color="auto"/>
              <w:left w:val="single" w:sz="4" w:space="0" w:color="auto"/>
              <w:bottom w:val="single" w:sz="4" w:space="0" w:color="auto"/>
              <w:right w:val="single" w:sz="4" w:space="0" w:color="auto"/>
            </w:tcBorders>
            <w:hideMark/>
          </w:tcPr>
          <w:p w:rsidR="0035075C" w:rsidRPr="0035075C" w:rsidRDefault="00C511A6" w:rsidP="0035075C">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4</w:t>
            </w:r>
            <w:r w:rsidR="0035075C" w:rsidRPr="0035075C">
              <w:rPr>
                <w:rFonts w:ascii="Times New Roman" w:hAnsi="Times New Roman" w:cs="Times New Roman"/>
                <w:bCs/>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rsidR="0035075C" w:rsidRPr="0035075C" w:rsidRDefault="0035075C" w:rsidP="0035075C">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 xml:space="preserve">Закон України </w:t>
            </w:r>
          </w:p>
        </w:tc>
        <w:tc>
          <w:tcPr>
            <w:tcW w:w="5068" w:type="dxa"/>
            <w:tcBorders>
              <w:top w:val="single" w:sz="4" w:space="0" w:color="auto"/>
              <w:left w:val="single" w:sz="4" w:space="0" w:color="auto"/>
              <w:bottom w:val="single" w:sz="4" w:space="0" w:color="auto"/>
              <w:right w:val="single" w:sz="4" w:space="0" w:color="auto"/>
            </w:tcBorders>
            <w:hideMark/>
          </w:tcPr>
          <w:p w:rsidR="0035075C" w:rsidRPr="0035075C" w:rsidRDefault="0035075C" w:rsidP="0035075C">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 xml:space="preserve">Закон України </w:t>
            </w:r>
            <w:proofErr w:type="spellStart"/>
            <w:r w:rsidRPr="0035075C">
              <w:rPr>
                <w:rFonts w:ascii="Times New Roman" w:hAnsi="Times New Roman" w:cs="Times New Roman"/>
                <w:bCs/>
                <w:sz w:val="28"/>
                <w:szCs w:val="28"/>
                <w:lang w:val="uk-UA"/>
              </w:rPr>
              <w:t>„Про</w:t>
            </w:r>
            <w:proofErr w:type="spellEnd"/>
            <w:r w:rsidRPr="0035075C">
              <w:rPr>
                <w:rFonts w:ascii="Times New Roman" w:hAnsi="Times New Roman" w:cs="Times New Roman"/>
                <w:bCs/>
                <w:sz w:val="28"/>
                <w:szCs w:val="28"/>
                <w:lang w:val="uk-UA"/>
              </w:rPr>
              <w:t xml:space="preserve"> зайнятість </w:t>
            </w:r>
            <w:proofErr w:type="spellStart"/>
            <w:r w:rsidRPr="0035075C">
              <w:rPr>
                <w:rFonts w:ascii="Times New Roman" w:hAnsi="Times New Roman" w:cs="Times New Roman"/>
                <w:bCs/>
                <w:sz w:val="28"/>
                <w:szCs w:val="28"/>
                <w:lang w:val="uk-UA"/>
              </w:rPr>
              <w:t>населення”</w:t>
            </w:r>
            <w:proofErr w:type="spellEnd"/>
            <w:r w:rsidR="00E77576">
              <w:rPr>
                <w:rFonts w:ascii="Times New Roman" w:hAnsi="Times New Roman" w:cs="Times New Roman"/>
                <w:bCs/>
                <w:sz w:val="28"/>
                <w:szCs w:val="28"/>
                <w:lang w:val="uk-UA"/>
              </w:rPr>
              <w:t xml:space="preserve"> (далі – Закон)</w:t>
            </w:r>
          </w:p>
        </w:tc>
      </w:tr>
      <w:tr w:rsidR="0035075C" w:rsidRPr="0035075C" w:rsidTr="00747C91">
        <w:trPr>
          <w:trHeight w:val="471"/>
          <w:jc w:val="center"/>
        </w:trPr>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35075C" w:rsidRPr="0035075C" w:rsidRDefault="0035075C" w:rsidP="00290B1B">
            <w:pPr>
              <w:spacing w:line="240" w:lineRule="auto"/>
              <w:contextualSpacing/>
              <w:jc w:val="center"/>
              <w:rPr>
                <w:rFonts w:ascii="Times New Roman" w:hAnsi="Times New Roman" w:cs="Times New Roman"/>
                <w:b/>
                <w:bCs/>
                <w:sz w:val="28"/>
                <w:szCs w:val="28"/>
                <w:lang w:val="uk-UA"/>
              </w:rPr>
            </w:pPr>
            <w:r w:rsidRPr="0035075C">
              <w:rPr>
                <w:rFonts w:ascii="Times New Roman" w:hAnsi="Times New Roman" w:cs="Times New Roman"/>
                <w:b/>
                <w:bCs/>
                <w:sz w:val="28"/>
                <w:szCs w:val="28"/>
                <w:lang w:val="uk-UA"/>
              </w:rPr>
              <w:t>Умови отримання адміністративної послуги</w:t>
            </w:r>
          </w:p>
        </w:tc>
      </w:tr>
      <w:tr w:rsidR="0035075C" w:rsidRPr="0035075C" w:rsidTr="00C511A6">
        <w:trPr>
          <w:jc w:val="center"/>
        </w:trPr>
        <w:tc>
          <w:tcPr>
            <w:tcW w:w="817" w:type="dxa"/>
            <w:tcBorders>
              <w:top w:val="single" w:sz="4" w:space="0" w:color="auto"/>
              <w:left w:val="single" w:sz="4" w:space="0" w:color="auto"/>
              <w:bottom w:val="single" w:sz="4" w:space="0" w:color="auto"/>
              <w:right w:val="single" w:sz="4" w:space="0" w:color="auto"/>
            </w:tcBorders>
            <w:hideMark/>
          </w:tcPr>
          <w:p w:rsidR="0035075C" w:rsidRPr="0035075C" w:rsidRDefault="00C511A6" w:rsidP="0035075C">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5</w:t>
            </w:r>
            <w:r w:rsidR="0035075C" w:rsidRPr="0035075C">
              <w:rPr>
                <w:rFonts w:ascii="Times New Roman" w:hAnsi="Times New Roman" w:cs="Times New Roman"/>
                <w:bCs/>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rsidR="0035075C" w:rsidRPr="0035075C" w:rsidRDefault="0035075C" w:rsidP="0035075C">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Підстава для одержання адміністративної послуги</w:t>
            </w:r>
          </w:p>
        </w:tc>
        <w:tc>
          <w:tcPr>
            <w:tcW w:w="5068" w:type="dxa"/>
            <w:tcBorders>
              <w:top w:val="single" w:sz="4" w:space="0" w:color="auto"/>
              <w:left w:val="single" w:sz="4" w:space="0" w:color="auto"/>
              <w:bottom w:val="single" w:sz="4" w:space="0" w:color="auto"/>
              <w:right w:val="single" w:sz="4" w:space="0" w:color="auto"/>
            </w:tcBorders>
            <w:hideMark/>
          </w:tcPr>
          <w:p w:rsidR="0035075C" w:rsidRPr="0035075C" w:rsidRDefault="0035075C" w:rsidP="00302EE6">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 xml:space="preserve">Звернення роботодавця </w:t>
            </w:r>
            <w:r w:rsidR="005B76D9">
              <w:rPr>
                <w:rFonts w:ascii="Times New Roman" w:hAnsi="Times New Roman" w:cs="Times New Roman"/>
                <w:bCs/>
                <w:sz w:val="28"/>
                <w:szCs w:val="28"/>
                <w:lang w:val="uk-UA"/>
              </w:rPr>
              <w:t>або уповноваженого представника</w:t>
            </w:r>
          </w:p>
        </w:tc>
      </w:tr>
      <w:tr w:rsidR="0035075C" w:rsidRPr="00C370F9" w:rsidTr="00C511A6">
        <w:trPr>
          <w:jc w:val="center"/>
        </w:trPr>
        <w:tc>
          <w:tcPr>
            <w:tcW w:w="817" w:type="dxa"/>
            <w:tcBorders>
              <w:top w:val="single" w:sz="4" w:space="0" w:color="auto"/>
              <w:left w:val="single" w:sz="4" w:space="0" w:color="auto"/>
              <w:bottom w:val="single" w:sz="4" w:space="0" w:color="auto"/>
              <w:right w:val="single" w:sz="4" w:space="0" w:color="auto"/>
            </w:tcBorders>
            <w:hideMark/>
          </w:tcPr>
          <w:p w:rsidR="0035075C" w:rsidRPr="0035075C" w:rsidRDefault="00C511A6" w:rsidP="0035075C">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6</w:t>
            </w:r>
            <w:r w:rsidR="0035075C" w:rsidRPr="0035075C">
              <w:rPr>
                <w:rFonts w:ascii="Times New Roman" w:hAnsi="Times New Roman" w:cs="Times New Roman"/>
                <w:bCs/>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rsidR="0035075C" w:rsidRPr="0035075C" w:rsidRDefault="0035075C" w:rsidP="00377B7A">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Вичерпний перелік документів, необхідних для отримання адміністративної послуги</w:t>
            </w:r>
          </w:p>
        </w:tc>
        <w:tc>
          <w:tcPr>
            <w:tcW w:w="5068" w:type="dxa"/>
            <w:tcBorders>
              <w:top w:val="single" w:sz="4" w:space="0" w:color="auto"/>
              <w:left w:val="single" w:sz="4" w:space="0" w:color="auto"/>
              <w:bottom w:val="single" w:sz="4" w:space="0" w:color="auto"/>
              <w:right w:val="single" w:sz="4" w:space="0" w:color="auto"/>
            </w:tcBorders>
          </w:tcPr>
          <w:p w:rsidR="00C32C5B" w:rsidRDefault="00C32C5B" w:rsidP="00C32C5B">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Заява</w:t>
            </w:r>
            <w:r w:rsidR="00AF0BE8">
              <w:rPr>
                <w:rFonts w:ascii="Times New Roman" w:hAnsi="Times New Roman" w:cs="Times New Roman"/>
                <w:bCs/>
                <w:sz w:val="28"/>
                <w:szCs w:val="28"/>
                <w:lang w:val="uk-UA"/>
              </w:rPr>
              <w:t xml:space="preserve"> роботодавця</w:t>
            </w:r>
            <w:r>
              <w:rPr>
                <w:rFonts w:ascii="Times New Roman" w:hAnsi="Times New Roman" w:cs="Times New Roman"/>
                <w:bCs/>
                <w:sz w:val="28"/>
                <w:szCs w:val="28"/>
                <w:lang w:val="uk-UA"/>
              </w:rPr>
              <w:t>.</w:t>
            </w:r>
          </w:p>
          <w:p w:rsidR="00C32C5B" w:rsidRPr="00C32C5B" w:rsidRDefault="00C32C5B" w:rsidP="00C32C5B">
            <w:pPr>
              <w:spacing w:line="240" w:lineRule="auto"/>
              <w:contextualSpacing/>
              <w:jc w:val="both"/>
              <w:rPr>
                <w:rFonts w:ascii="Times New Roman" w:hAnsi="Times New Roman" w:cs="Times New Roman"/>
                <w:bCs/>
                <w:sz w:val="28"/>
                <w:szCs w:val="28"/>
                <w:lang w:val="uk-UA"/>
              </w:rPr>
            </w:pPr>
            <w:r w:rsidRPr="00C32C5B">
              <w:rPr>
                <w:rFonts w:ascii="Times New Roman" w:hAnsi="Times New Roman" w:cs="Times New Roman"/>
                <w:bCs/>
                <w:sz w:val="28"/>
                <w:szCs w:val="28"/>
                <w:lang w:val="uk-UA"/>
              </w:rPr>
              <w:t>Роботодавець зобов’язаний звернутися до</w:t>
            </w:r>
            <w:r>
              <w:rPr>
                <w:rFonts w:ascii="Times New Roman" w:hAnsi="Times New Roman" w:cs="Times New Roman"/>
                <w:bCs/>
                <w:sz w:val="28"/>
                <w:szCs w:val="28"/>
                <w:lang w:val="uk-UA"/>
              </w:rPr>
              <w:t xml:space="preserve"> регіонального центру зайнятості</w:t>
            </w:r>
            <w:r w:rsidRPr="00C32C5B">
              <w:rPr>
                <w:rFonts w:ascii="Times New Roman" w:hAnsi="Times New Roman" w:cs="Times New Roman"/>
                <w:bCs/>
                <w:sz w:val="28"/>
                <w:szCs w:val="28"/>
                <w:lang w:val="uk-UA"/>
              </w:rPr>
              <w:t xml:space="preserve">, про </w:t>
            </w:r>
            <w:r w:rsidR="0059659C" w:rsidRPr="0059659C">
              <w:rPr>
                <w:rFonts w:ascii="Times New Roman" w:hAnsi="Times New Roman" w:cs="Times New Roman"/>
                <w:bCs/>
                <w:color w:val="1F497D" w:themeColor="text2"/>
                <w:sz w:val="28"/>
                <w:szCs w:val="28"/>
                <w:lang w:val="uk-UA"/>
              </w:rPr>
              <w:t>відкликання</w:t>
            </w:r>
            <w:r w:rsidRPr="00C32C5B">
              <w:rPr>
                <w:rFonts w:ascii="Times New Roman" w:hAnsi="Times New Roman" w:cs="Times New Roman"/>
                <w:bCs/>
                <w:sz w:val="28"/>
                <w:szCs w:val="28"/>
                <w:lang w:val="uk-UA"/>
              </w:rPr>
              <w:t xml:space="preserve"> дозволу за таких обставин:</w:t>
            </w:r>
          </w:p>
          <w:p w:rsidR="00C32C5B" w:rsidRPr="00C32C5B" w:rsidRDefault="00C32C5B" w:rsidP="00C32C5B">
            <w:pPr>
              <w:spacing w:line="240" w:lineRule="auto"/>
              <w:contextualSpacing/>
              <w:jc w:val="both"/>
              <w:rPr>
                <w:rFonts w:ascii="Times New Roman" w:hAnsi="Times New Roman" w:cs="Times New Roman"/>
                <w:bCs/>
                <w:sz w:val="28"/>
                <w:szCs w:val="28"/>
                <w:lang w:val="uk-UA"/>
              </w:rPr>
            </w:pPr>
            <w:bookmarkStart w:id="0" w:name="n193"/>
            <w:bookmarkEnd w:id="0"/>
            <w:r w:rsidRPr="00C32C5B">
              <w:rPr>
                <w:rFonts w:ascii="Times New Roman" w:hAnsi="Times New Roman" w:cs="Times New Roman"/>
                <w:bCs/>
                <w:sz w:val="28"/>
                <w:szCs w:val="28"/>
                <w:lang w:val="uk-UA"/>
              </w:rPr>
              <w:t>1) трудовий договір (контракт)</w:t>
            </w:r>
            <w:r w:rsidR="006E163B" w:rsidRPr="006E163B">
              <w:rPr>
                <w:color w:val="333333"/>
                <w:shd w:val="clear" w:color="auto" w:fill="FFFFFF"/>
              </w:rPr>
              <w:t xml:space="preserve"> </w:t>
            </w:r>
            <w:proofErr w:type="spellStart"/>
            <w:r w:rsidR="006E163B" w:rsidRPr="006E163B">
              <w:rPr>
                <w:rFonts w:ascii="Times New Roman" w:hAnsi="Times New Roman" w:cs="Times New Roman"/>
                <w:bCs/>
                <w:sz w:val="28"/>
                <w:szCs w:val="28"/>
              </w:rPr>
              <w:t>або</w:t>
            </w:r>
            <w:proofErr w:type="spellEnd"/>
            <w:r w:rsidR="006E163B" w:rsidRPr="006E163B">
              <w:rPr>
                <w:rFonts w:ascii="Times New Roman" w:hAnsi="Times New Roman" w:cs="Times New Roman"/>
                <w:bCs/>
                <w:sz w:val="28"/>
                <w:szCs w:val="28"/>
              </w:rPr>
              <w:t xml:space="preserve"> </w:t>
            </w:r>
            <w:proofErr w:type="spellStart"/>
            <w:r w:rsidR="006E163B" w:rsidRPr="006E163B">
              <w:rPr>
                <w:rFonts w:ascii="Times New Roman" w:hAnsi="Times New Roman" w:cs="Times New Roman"/>
                <w:bCs/>
                <w:sz w:val="28"/>
                <w:szCs w:val="28"/>
              </w:rPr>
              <w:t>гіг-контракт</w:t>
            </w:r>
            <w:proofErr w:type="spellEnd"/>
            <w:r w:rsidRPr="00C32C5B">
              <w:rPr>
                <w:rFonts w:ascii="Times New Roman" w:hAnsi="Times New Roman" w:cs="Times New Roman"/>
                <w:bCs/>
                <w:sz w:val="28"/>
                <w:szCs w:val="28"/>
                <w:lang w:val="uk-UA"/>
              </w:rPr>
              <w:t xml:space="preserve"> з іноземцем чи особою без громадянства припинено;</w:t>
            </w:r>
          </w:p>
          <w:p w:rsidR="00C32C5B" w:rsidRPr="00C32C5B" w:rsidRDefault="00C32C5B" w:rsidP="00C32C5B">
            <w:pPr>
              <w:spacing w:line="240" w:lineRule="auto"/>
              <w:contextualSpacing/>
              <w:jc w:val="both"/>
              <w:rPr>
                <w:rFonts w:ascii="Times New Roman" w:hAnsi="Times New Roman" w:cs="Times New Roman"/>
                <w:bCs/>
                <w:sz w:val="28"/>
                <w:szCs w:val="28"/>
                <w:lang w:val="uk-UA"/>
              </w:rPr>
            </w:pPr>
            <w:bookmarkStart w:id="1" w:name="n194"/>
            <w:bookmarkEnd w:id="1"/>
            <w:r w:rsidRPr="00C32C5B">
              <w:rPr>
                <w:rFonts w:ascii="Times New Roman" w:hAnsi="Times New Roman" w:cs="Times New Roman"/>
                <w:bCs/>
                <w:sz w:val="28"/>
                <w:szCs w:val="28"/>
                <w:lang w:val="uk-UA"/>
              </w:rPr>
              <w:t xml:space="preserve">2) припинено виконання договору </w:t>
            </w:r>
            <w:r w:rsidRPr="00C32C5B">
              <w:rPr>
                <w:rFonts w:ascii="Times New Roman" w:hAnsi="Times New Roman" w:cs="Times New Roman"/>
                <w:bCs/>
                <w:sz w:val="28"/>
                <w:szCs w:val="28"/>
                <w:lang w:val="uk-UA"/>
              </w:rPr>
              <w:lastRenderedPageBreak/>
              <w:t>(контракту), укладеного між українським та іноземним суб’єктами господарювання, у зв’язку з яким був направлений іноземець або особа без громадянства;</w:t>
            </w:r>
          </w:p>
          <w:p w:rsidR="0035075C" w:rsidRPr="0035075C" w:rsidRDefault="00C32C5B" w:rsidP="00381229">
            <w:pPr>
              <w:spacing w:line="240" w:lineRule="auto"/>
              <w:contextualSpacing/>
              <w:jc w:val="both"/>
              <w:rPr>
                <w:rFonts w:ascii="Times New Roman" w:hAnsi="Times New Roman" w:cs="Times New Roman"/>
                <w:bCs/>
                <w:sz w:val="28"/>
                <w:szCs w:val="28"/>
                <w:lang w:val="uk-UA"/>
              </w:rPr>
            </w:pPr>
            <w:bookmarkStart w:id="2" w:name="n195"/>
            <w:bookmarkEnd w:id="2"/>
            <w:r w:rsidRPr="00C32C5B">
              <w:rPr>
                <w:rFonts w:ascii="Times New Roman" w:hAnsi="Times New Roman" w:cs="Times New Roman"/>
                <w:bCs/>
                <w:sz w:val="28"/>
                <w:szCs w:val="28"/>
                <w:lang w:val="uk-UA"/>
              </w:rPr>
              <w:t xml:space="preserve">3) </w:t>
            </w:r>
            <w:r w:rsidR="00381229" w:rsidRPr="00381229">
              <w:rPr>
                <w:rFonts w:ascii="Times New Roman" w:hAnsi="Times New Roman" w:cs="Times New Roman"/>
                <w:bCs/>
                <w:sz w:val="28"/>
                <w:szCs w:val="28"/>
                <w:lang w:val="uk-UA"/>
              </w:rPr>
              <w:t>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прийняв рішення про визнання іноземця або особи без громадянства біженцем або особою, яка потребує додаткового захис</w:t>
            </w:r>
            <w:r w:rsidR="00381229">
              <w:rPr>
                <w:rFonts w:ascii="Times New Roman" w:hAnsi="Times New Roman" w:cs="Times New Roman"/>
                <w:bCs/>
                <w:sz w:val="28"/>
                <w:szCs w:val="28"/>
                <w:lang w:val="uk-UA"/>
              </w:rPr>
              <w:t>ту, або особою без громадянства</w:t>
            </w:r>
            <w:r w:rsidR="009C275E">
              <w:rPr>
                <w:rFonts w:ascii="Times New Roman" w:hAnsi="Times New Roman" w:cs="Times New Roman"/>
                <w:bCs/>
                <w:sz w:val="28"/>
                <w:szCs w:val="28"/>
                <w:lang w:val="uk-UA"/>
              </w:rPr>
              <w:t xml:space="preserve"> (частина перша статті 42</w:t>
            </w:r>
            <w:r w:rsidR="009C275E" w:rsidRPr="009C275E">
              <w:rPr>
                <w:rFonts w:ascii="Times New Roman" w:hAnsi="Times New Roman" w:cs="Times New Roman"/>
                <w:bCs/>
                <w:sz w:val="28"/>
                <w:szCs w:val="28"/>
                <w:vertAlign w:val="superscript"/>
                <w:lang w:val="uk-UA"/>
              </w:rPr>
              <w:t>10</w:t>
            </w:r>
            <w:r w:rsidR="009C275E">
              <w:rPr>
                <w:rFonts w:ascii="Times New Roman" w:hAnsi="Times New Roman" w:cs="Times New Roman"/>
                <w:bCs/>
                <w:sz w:val="28"/>
                <w:szCs w:val="28"/>
                <w:lang w:val="uk-UA"/>
              </w:rPr>
              <w:t xml:space="preserve"> Закону України </w:t>
            </w:r>
            <w:proofErr w:type="spellStart"/>
            <w:r w:rsidR="009C275E">
              <w:rPr>
                <w:rFonts w:ascii="Times New Roman" w:hAnsi="Times New Roman" w:cs="Times New Roman"/>
                <w:bCs/>
                <w:sz w:val="28"/>
                <w:szCs w:val="28"/>
                <w:lang w:val="uk-UA"/>
              </w:rPr>
              <w:t>„Про</w:t>
            </w:r>
            <w:proofErr w:type="spellEnd"/>
            <w:r w:rsidR="009C275E">
              <w:rPr>
                <w:rFonts w:ascii="Times New Roman" w:hAnsi="Times New Roman" w:cs="Times New Roman"/>
                <w:bCs/>
                <w:sz w:val="28"/>
                <w:szCs w:val="28"/>
                <w:lang w:val="uk-UA"/>
              </w:rPr>
              <w:t xml:space="preserve"> зайнятість </w:t>
            </w:r>
            <w:proofErr w:type="spellStart"/>
            <w:r w:rsidR="009C275E">
              <w:rPr>
                <w:rFonts w:ascii="Times New Roman" w:hAnsi="Times New Roman" w:cs="Times New Roman"/>
                <w:bCs/>
                <w:sz w:val="28"/>
                <w:szCs w:val="28"/>
                <w:lang w:val="uk-UA"/>
              </w:rPr>
              <w:t>населення”</w:t>
            </w:r>
            <w:proofErr w:type="spellEnd"/>
            <w:r w:rsidR="009C275E">
              <w:rPr>
                <w:rFonts w:ascii="Times New Roman" w:hAnsi="Times New Roman" w:cs="Times New Roman"/>
                <w:bCs/>
                <w:sz w:val="28"/>
                <w:szCs w:val="28"/>
                <w:lang w:val="uk-UA"/>
              </w:rPr>
              <w:t>)</w:t>
            </w:r>
            <w:r w:rsidRPr="00C32C5B">
              <w:rPr>
                <w:rFonts w:ascii="Times New Roman" w:hAnsi="Times New Roman" w:cs="Times New Roman"/>
                <w:bCs/>
                <w:sz w:val="28"/>
                <w:szCs w:val="28"/>
                <w:lang w:val="uk-UA"/>
              </w:rPr>
              <w:t>.</w:t>
            </w:r>
          </w:p>
        </w:tc>
      </w:tr>
      <w:tr w:rsidR="0035075C" w:rsidRPr="0035075C" w:rsidTr="00C511A6">
        <w:trPr>
          <w:jc w:val="center"/>
        </w:trPr>
        <w:tc>
          <w:tcPr>
            <w:tcW w:w="817" w:type="dxa"/>
            <w:tcBorders>
              <w:top w:val="single" w:sz="4" w:space="0" w:color="auto"/>
              <w:left w:val="single" w:sz="4" w:space="0" w:color="auto"/>
              <w:bottom w:val="single" w:sz="4" w:space="0" w:color="auto"/>
              <w:right w:val="single" w:sz="4" w:space="0" w:color="auto"/>
            </w:tcBorders>
            <w:hideMark/>
          </w:tcPr>
          <w:p w:rsidR="0035075C" w:rsidRPr="0035075C" w:rsidRDefault="00C511A6" w:rsidP="0035075C">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7</w:t>
            </w:r>
            <w:r w:rsidR="0035075C" w:rsidRPr="0035075C">
              <w:rPr>
                <w:rFonts w:ascii="Times New Roman" w:hAnsi="Times New Roman" w:cs="Times New Roman"/>
                <w:bCs/>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rsidR="0035075C" w:rsidRPr="0035075C" w:rsidRDefault="0035075C" w:rsidP="0035075C">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Спосіб подання документів, необхідних для отримання адміністративної послуги</w:t>
            </w:r>
          </w:p>
        </w:tc>
        <w:tc>
          <w:tcPr>
            <w:tcW w:w="5068" w:type="dxa"/>
            <w:tcBorders>
              <w:top w:val="single" w:sz="4" w:space="0" w:color="auto"/>
              <w:left w:val="single" w:sz="4" w:space="0" w:color="auto"/>
              <w:bottom w:val="single" w:sz="4" w:space="0" w:color="auto"/>
              <w:right w:val="single" w:sz="4" w:space="0" w:color="auto"/>
            </w:tcBorders>
            <w:hideMark/>
          </w:tcPr>
          <w:p w:rsidR="0035075C" w:rsidRPr="0035075C" w:rsidRDefault="0035075C" w:rsidP="003D574C">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Подає роботодавець</w:t>
            </w:r>
            <w:r w:rsidR="005A79F0">
              <w:rPr>
                <w:rFonts w:ascii="Times New Roman" w:hAnsi="Times New Roman" w:cs="Times New Roman"/>
                <w:bCs/>
                <w:sz w:val="28"/>
                <w:szCs w:val="28"/>
                <w:lang w:val="uk-UA"/>
              </w:rPr>
              <w:t xml:space="preserve"> </w:t>
            </w:r>
            <w:r w:rsidRPr="0035075C">
              <w:rPr>
                <w:rFonts w:ascii="Times New Roman" w:hAnsi="Times New Roman" w:cs="Times New Roman"/>
                <w:bCs/>
                <w:sz w:val="28"/>
                <w:szCs w:val="28"/>
                <w:lang w:val="uk-UA"/>
              </w:rPr>
              <w:t xml:space="preserve">особисто або </w:t>
            </w:r>
            <w:r w:rsidR="0015647E">
              <w:rPr>
                <w:rFonts w:ascii="Times New Roman" w:hAnsi="Times New Roman" w:cs="Times New Roman"/>
                <w:bCs/>
                <w:sz w:val="28"/>
                <w:szCs w:val="28"/>
                <w:lang w:val="uk-UA"/>
              </w:rPr>
              <w:t xml:space="preserve">уповноважена </w:t>
            </w:r>
            <w:r w:rsidR="00D378AA">
              <w:rPr>
                <w:rFonts w:ascii="Times New Roman" w:hAnsi="Times New Roman" w:cs="Times New Roman"/>
                <w:bCs/>
                <w:sz w:val="28"/>
                <w:szCs w:val="28"/>
                <w:lang w:val="uk-UA"/>
              </w:rPr>
              <w:t xml:space="preserve">ним </w:t>
            </w:r>
            <w:r w:rsidR="0015647E">
              <w:rPr>
                <w:rFonts w:ascii="Times New Roman" w:hAnsi="Times New Roman" w:cs="Times New Roman"/>
                <w:bCs/>
                <w:sz w:val="28"/>
                <w:szCs w:val="28"/>
                <w:lang w:val="uk-UA"/>
              </w:rPr>
              <w:t xml:space="preserve">особа </w:t>
            </w:r>
            <w:r w:rsidR="007E0AEC" w:rsidRPr="007E0AEC">
              <w:rPr>
                <w:rFonts w:ascii="Times New Roman" w:hAnsi="Times New Roman" w:cs="Times New Roman"/>
                <w:bCs/>
                <w:sz w:val="28"/>
                <w:szCs w:val="28"/>
              </w:rPr>
              <w:t xml:space="preserve">через </w:t>
            </w:r>
            <w:r w:rsidR="003D574C">
              <w:rPr>
                <w:rFonts w:ascii="Times New Roman" w:hAnsi="Times New Roman" w:cs="Times New Roman"/>
                <w:bCs/>
                <w:sz w:val="28"/>
                <w:szCs w:val="28"/>
                <w:lang w:val="uk-UA"/>
              </w:rPr>
              <w:t xml:space="preserve">регіональний </w:t>
            </w:r>
            <w:r w:rsidR="007E0AEC" w:rsidRPr="007E0AEC">
              <w:rPr>
                <w:rFonts w:ascii="Times New Roman" w:hAnsi="Times New Roman" w:cs="Times New Roman"/>
                <w:bCs/>
                <w:sz w:val="28"/>
                <w:szCs w:val="28"/>
              </w:rPr>
              <w:t xml:space="preserve">центр </w:t>
            </w:r>
            <w:r w:rsidR="003D574C">
              <w:rPr>
                <w:rFonts w:ascii="Times New Roman" w:hAnsi="Times New Roman" w:cs="Times New Roman"/>
                <w:bCs/>
                <w:sz w:val="28"/>
                <w:szCs w:val="28"/>
                <w:lang w:val="uk-UA"/>
              </w:rPr>
              <w:t>зайнятості</w:t>
            </w:r>
            <w:r w:rsidR="007E0AEC" w:rsidRPr="007E0AEC">
              <w:rPr>
                <w:rFonts w:ascii="Times New Roman" w:hAnsi="Times New Roman" w:cs="Times New Roman"/>
                <w:bCs/>
                <w:sz w:val="28"/>
                <w:szCs w:val="28"/>
                <w:lang w:val="uk-UA"/>
              </w:rPr>
              <w:t>.</w:t>
            </w:r>
          </w:p>
        </w:tc>
      </w:tr>
      <w:tr w:rsidR="00C32C5B" w:rsidRPr="00C32C5B" w:rsidTr="00C511A6">
        <w:trPr>
          <w:jc w:val="center"/>
        </w:trPr>
        <w:tc>
          <w:tcPr>
            <w:tcW w:w="817" w:type="dxa"/>
          </w:tcPr>
          <w:p w:rsidR="00C32C5B" w:rsidRPr="00C32C5B" w:rsidRDefault="00C511A6" w:rsidP="00C32C5B">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8</w:t>
            </w:r>
            <w:r w:rsidR="00C32C5B" w:rsidRPr="00C32C5B">
              <w:rPr>
                <w:rFonts w:ascii="Times New Roman" w:hAnsi="Times New Roman" w:cs="Times New Roman"/>
                <w:bCs/>
                <w:sz w:val="28"/>
                <w:szCs w:val="28"/>
                <w:lang w:val="uk-UA"/>
              </w:rPr>
              <w:t>.</w:t>
            </w:r>
          </w:p>
        </w:tc>
        <w:tc>
          <w:tcPr>
            <w:tcW w:w="3686" w:type="dxa"/>
          </w:tcPr>
          <w:p w:rsidR="00C32C5B" w:rsidRPr="00C32C5B" w:rsidRDefault="00C32C5B" w:rsidP="00C32C5B">
            <w:pPr>
              <w:spacing w:line="240" w:lineRule="auto"/>
              <w:contextualSpacing/>
              <w:jc w:val="both"/>
              <w:rPr>
                <w:rFonts w:ascii="Times New Roman" w:hAnsi="Times New Roman" w:cs="Times New Roman"/>
                <w:bCs/>
                <w:sz w:val="28"/>
                <w:szCs w:val="28"/>
                <w:lang w:val="uk-UA"/>
              </w:rPr>
            </w:pPr>
            <w:r w:rsidRPr="00C32C5B">
              <w:rPr>
                <w:rFonts w:ascii="Times New Roman" w:hAnsi="Times New Roman" w:cs="Times New Roman"/>
                <w:bCs/>
                <w:sz w:val="28"/>
                <w:szCs w:val="28"/>
                <w:lang w:val="uk-UA"/>
              </w:rPr>
              <w:t>Платність (безоплатність) надання адміністративної послуги</w:t>
            </w:r>
          </w:p>
        </w:tc>
        <w:tc>
          <w:tcPr>
            <w:tcW w:w="5068" w:type="dxa"/>
          </w:tcPr>
          <w:p w:rsidR="00C32C5B" w:rsidRPr="00C32C5B" w:rsidRDefault="00C32C5B" w:rsidP="00C32C5B">
            <w:pPr>
              <w:spacing w:line="240" w:lineRule="auto"/>
              <w:contextualSpacing/>
              <w:jc w:val="both"/>
              <w:rPr>
                <w:rFonts w:ascii="Times New Roman" w:hAnsi="Times New Roman" w:cs="Times New Roman"/>
                <w:bCs/>
                <w:sz w:val="28"/>
                <w:szCs w:val="28"/>
                <w:lang w:val="uk-UA"/>
              </w:rPr>
            </w:pPr>
            <w:r w:rsidRPr="00C32C5B">
              <w:rPr>
                <w:rFonts w:ascii="Times New Roman" w:hAnsi="Times New Roman" w:cs="Times New Roman"/>
                <w:bCs/>
                <w:sz w:val="28"/>
                <w:szCs w:val="28"/>
                <w:lang w:val="uk-UA"/>
              </w:rPr>
              <w:t xml:space="preserve">Безоплатна </w:t>
            </w:r>
          </w:p>
        </w:tc>
      </w:tr>
      <w:tr w:rsidR="00C32C5B" w:rsidRPr="00C32C5B" w:rsidTr="00C511A6">
        <w:trPr>
          <w:jc w:val="center"/>
        </w:trPr>
        <w:tc>
          <w:tcPr>
            <w:tcW w:w="817" w:type="dxa"/>
          </w:tcPr>
          <w:p w:rsidR="00C32C5B" w:rsidRPr="00C32C5B" w:rsidRDefault="00C511A6" w:rsidP="00DA2124">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9</w:t>
            </w:r>
            <w:r w:rsidR="00C32C5B" w:rsidRPr="00C32C5B">
              <w:rPr>
                <w:rFonts w:ascii="Times New Roman" w:hAnsi="Times New Roman" w:cs="Times New Roman"/>
                <w:bCs/>
                <w:sz w:val="28"/>
                <w:szCs w:val="28"/>
                <w:lang w:val="uk-UA"/>
              </w:rPr>
              <w:t>.</w:t>
            </w:r>
          </w:p>
        </w:tc>
        <w:tc>
          <w:tcPr>
            <w:tcW w:w="3686" w:type="dxa"/>
          </w:tcPr>
          <w:p w:rsidR="00C32C5B" w:rsidRPr="00C32C5B" w:rsidRDefault="00C32C5B" w:rsidP="00C32C5B">
            <w:pPr>
              <w:spacing w:line="240" w:lineRule="auto"/>
              <w:contextualSpacing/>
              <w:jc w:val="both"/>
              <w:rPr>
                <w:rFonts w:ascii="Times New Roman" w:hAnsi="Times New Roman" w:cs="Times New Roman"/>
                <w:bCs/>
                <w:sz w:val="28"/>
                <w:szCs w:val="28"/>
                <w:lang w:val="uk-UA"/>
              </w:rPr>
            </w:pPr>
            <w:r w:rsidRPr="00C32C5B">
              <w:rPr>
                <w:rFonts w:ascii="Times New Roman" w:hAnsi="Times New Roman" w:cs="Times New Roman"/>
                <w:bCs/>
                <w:sz w:val="28"/>
                <w:szCs w:val="28"/>
                <w:lang w:val="uk-UA"/>
              </w:rPr>
              <w:t>Строк надання адміністративної послуги</w:t>
            </w:r>
          </w:p>
        </w:tc>
        <w:tc>
          <w:tcPr>
            <w:tcW w:w="5068" w:type="dxa"/>
          </w:tcPr>
          <w:p w:rsidR="00C32C5B" w:rsidRPr="00C32C5B" w:rsidRDefault="00503FB2" w:rsidP="006207A7">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sz w:val="28"/>
                <w:szCs w:val="28"/>
                <w:lang w:val="uk-UA"/>
              </w:rPr>
              <w:t>Три</w:t>
            </w:r>
            <w:r w:rsidR="001F7E11">
              <w:rPr>
                <w:rFonts w:ascii="Times New Roman" w:hAnsi="Times New Roman" w:cs="Times New Roman"/>
                <w:sz w:val="28"/>
                <w:szCs w:val="28"/>
                <w:lang w:val="uk-UA"/>
              </w:rPr>
              <w:t xml:space="preserve"> </w:t>
            </w:r>
            <w:r w:rsidR="006207A7">
              <w:rPr>
                <w:rFonts w:ascii="Times New Roman" w:hAnsi="Times New Roman" w:cs="Times New Roman"/>
                <w:sz w:val="28"/>
                <w:szCs w:val="28"/>
                <w:lang w:val="uk-UA"/>
              </w:rPr>
              <w:t>календарних</w:t>
            </w:r>
            <w:r w:rsidR="001F7E11">
              <w:rPr>
                <w:rFonts w:ascii="Times New Roman" w:hAnsi="Times New Roman" w:cs="Times New Roman"/>
                <w:sz w:val="28"/>
                <w:szCs w:val="28"/>
                <w:lang w:val="uk-UA"/>
              </w:rPr>
              <w:t xml:space="preserve"> дні</w:t>
            </w:r>
            <w:r w:rsidR="00C32C5B" w:rsidRPr="00C32C5B">
              <w:rPr>
                <w:rFonts w:ascii="Times New Roman" w:hAnsi="Times New Roman" w:cs="Times New Roman"/>
                <w:sz w:val="28"/>
                <w:szCs w:val="28"/>
                <w:lang w:val="uk-UA"/>
              </w:rPr>
              <w:t xml:space="preserve"> </w:t>
            </w:r>
            <w:r w:rsidR="00C73028">
              <w:rPr>
                <w:rFonts w:ascii="Times New Roman" w:hAnsi="Times New Roman" w:cs="Times New Roman"/>
                <w:sz w:val="28"/>
                <w:szCs w:val="28"/>
                <w:lang w:val="uk-UA"/>
              </w:rPr>
              <w:t>з дня отримання заяви</w:t>
            </w:r>
          </w:p>
        </w:tc>
      </w:tr>
      <w:tr w:rsidR="00C32C5B" w:rsidRPr="00C32C5B" w:rsidTr="00C511A6">
        <w:trPr>
          <w:jc w:val="center"/>
        </w:trPr>
        <w:tc>
          <w:tcPr>
            <w:tcW w:w="817" w:type="dxa"/>
          </w:tcPr>
          <w:p w:rsidR="00C32C5B" w:rsidRPr="00C32C5B" w:rsidRDefault="00C32C5B" w:rsidP="00C511A6">
            <w:pPr>
              <w:spacing w:line="240" w:lineRule="auto"/>
              <w:contextualSpacing/>
              <w:jc w:val="both"/>
              <w:rPr>
                <w:rFonts w:ascii="Times New Roman" w:hAnsi="Times New Roman" w:cs="Times New Roman"/>
                <w:bCs/>
                <w:sz w:val="28"/>
                <w:szCs w:val="28"/>
                <w:lang w:val="uk-UA"/>
              </w:rPr>
            </w:pPr>
            <w:r w:rsidRPr="00C32C5B">
              <w:rPr>
                <w:rFonts w:ascii="Times New Roman" w:hAnsi="Times New Roman" w:cs="Times New Roman"/>
                <w:bCs/>
                <w:sz w:val="28"/>
                <w:szCs w:val="28"/>
                <w:lang w:val="uk-UA"/>
              </w:rPr>
              <w:t>1</w:t>
            </w:r>
            <w:r w:rsidR="00C511A6">
              <w:rPr>
                <w:rFonts w:ascii="Times New Roman" w:hAnsi="Times New Roman" w:cs="Times New Roman"/>
                <w:bCs/>
                <w:sz w:val="28"/>
                <w:szCs w:val="28"/>
                <w:lang w:val="uk-UA"/>
              </w:rPr>
              <w:t>0</w:t>
            </w:r>
            <w:r w:rsidRPr="00C32C5B">
              <w:rPr>
                <w:rFonts w:ascii="Times New Roman" w:hAnsi="Times New Roman" w:cs="Times New Roman"/>
                <w:bCs/>
                <w:sz w:val="28"/>
                <w:szCs w:val="28"/>
                <w:lang w:val="uk-UA"/>
              </w:rPr>
              <w:t>.</w:t>
            </w:r>
          </w:p>
        </w:tc>
        <w:tc>
          <w:tcPr>
            <w:tcW w:w="3686" w:type="dxa"/>
          </w:tcPr>
          <w:p w:rsidR="00C32C5B" w:rsidRPr="00C32C5B" w:rsidRDefault="00C32C5B" w:rsidP="00C32C5B">
            <w:pPr>
              <w:spacing w:line="240" w:lineRule="auto"/>
              <w:contextualSpacing/>
              <w:jc w:val="both"/>
              <w:rPr>
                <w:rFonts w:ascii="Times New Roman" w:hAnsi="Times New Roman" w:cs="Times New Roman"/>
                <w:bCs/>
                <w:sz w:val="28"/>
                <w:szCs w:val="28"/>
                <w:lang w:val="uk-UA"/>
              </w:rPr>
            </w:pPr>
            <w:r w:rsidRPr="00C32C5B">
              <w:rPr>
                <w:rFonts w:ascii="Times New Roman" w:hAnsi="Times New Roman" w:cs="Times New Roman"/>
                <w:bCs/>
                <w:sz w:val="28"/>
                <w:szCs w:val="28"/>
                <w:lang w:val="uk-UA"/>
              </w:rPr>
              <w:t>Результат надання адміністративної послуги</w:t>
            </w:r>
          </w:p>
        </w:tc>
        <w:tc>
          <w:tcPr>
            <w:tcW w:w="5068" w:type="dxa"/>
          </w:tcPr>
          <w:p w:rsidR="00C32C5B" w:rsidRPr="00C32C5B" w:rsidRDefault="00BB2AF3" w:rsidP="00C32C5B">
            <w:pPr>
              <w:spacing w:line="240" w:lineRule="auto"/>
              <w:contextualSpacing/>
              <w:jc w:val="both"/>
              <w:rPr>
                <w:rFonts w:ascii="Times New Roman" w:hAnsi="Times New Roman" w:cs="Times New Roman"/>
                <w:bCs/>
                <w:sz w:val="28"/>
                <w:szCs w:val="28"/>
                <w:lang w:val="uk-UA"/>
              </w:rPr>
            </w:pPr>
            <w:r w:rsidRPr="00BB2AF3">
              <w:rPr>
                <w:rFonts w:ascii="Times New Roman" w:hAnsi="Times New Roman" w:cs="Times New Roman"/>
                <w:bCs/>
                <w:color w:val="1F497D" w:themeColor="text2"/>
                <w:sz w:val="28"/>
                <w:szCs w:val="28"/>
                <w:lang w:val="uk-UA"/>
              </w:rPr>
              <w:t>Відкликання</w:t>
            </w:r>
            <w:r w:rsidR="00C32C5B" w:rsidRPr="00C32C5B">
              <w:rPr>
                <w:rFonts w:ascii="Times New Roman" w:hAnsi="Times New Roman" w:cs="Times New Roman"/>
                <w:bCs/>
                <w:sz w:val="28"/>
                <w:szCs w:val="28"/>
                <w:lang w:val="uk-UA"/>
              </w:rPr>
              <w:t xml:space="preserve"> дозволу на застосування праці іноземців та осіб без громадянства.</w:t>
            </w:r>
          </w:p>
          <w:p w:rsidR="00C32C5B" w:rsidRPr="00C32C5B" w:rsidRDefault="00C32C5B" w:rsidP="00C32C5B">
            <w:pPr>
              <w:spacing w:line="240" w:lineRule="auto"/>
              <w:contextualSpacing/>
              <w:jc w:val="both"/>
              <w:rPr>
                <w:rFonts w:ascii="Times New Roman" w:hAnsi="Times New Roman" w:cs="Times New Roman"/>
                <w:bCs/>
                <w:sz w:val="28"/>
                <w:szCs w:val="28"/>
                <w:lang w:val="uk-UA"/>
              </w:rPr>
            </w:pPr>
          </w:p>
          <w:p w:rsidR="00C32C5B" w:rsidRPr="00C32C5B" w:rsidRDefault="00C32C5B" w:rsidP="00C32C5B">
            <w:pPr>
              <w:spacing w:line="240" w:lineRule="auto"/>
              <w:contextualSpacing/>
              <w:jc w:val="both"/>
              <w:rPr>
                <w:rFonts w:ascii="Times New Roman" w:hAnsi="Times New Roman" w:cs="Times New Roman"/>
                <w:bCs/>
                <w:sz w:val="28"/>
                <w:szCs w:val="28"/>
                <w:lang w:val="uk-UA"/>
              </w:rPr>
            </w:pPr>
          </w:p>
        </w:tc>
      </w:tr>
      <w:tr w:rsidR="00CA142B" w:rsidRPr="00C370F9" w:rsidTr="00C511A6">
        <w:trPr>
          <w:jc w:val="center"/>
        </w:trPr>
        <w:tc>
          <w:tcPr>
            <w:tcW w:w="817" w:type="dxa"/>
          </w:tcPr>
          <w:p w:rsidR="00CA142B" w:rsidRPr="00CA142B" w:rsidRDefault="00CA142B" w:rsidP="00DA2124">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1</w:t>
            </w:r>
            <w:r w:rsidR="00C511A6">
              <w:rPr>
                <w:rFonts w:ascii="Times New Roman" w:hAnsi="Times New Roman" w:cs="Times New Roman"/>
                <w:bCs/>
                <w:sz w:val="28"/>
                <w:szCs w:val="28"/>
                <w:lang w:val="uk-UA"/>
              </w:rPr>
              <w:t>1</w:t>
            </w:r>
            <w:r>
              <w:rPr>
                <w:rFonts w:ascii="Times New Roman" w:hAnsi="Times New Roman" w:cs="Times New Roman"/>
                <w:bCs/>
                <w:sz w:val="28"/>
                <w:szCs w:val="28"/>
                <w:lang w:val="uk-UA"/>
              </w:rPr>
              <w:t>.</w:t>
            </w:r>
          </w:p>
        </w:tc>
        <w:tc>
          <w:tcPr>
            <w:tcW w:w="3686" w:type="dxa"/>
          </w:tcPr>
          <w:p w:rsidR="00CA142B" w:rsidRPr="00C32C5B" w:rsidRDefault="00CA142B" w:rsidP="00C32C5B">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Способи отримання відповіді (результату)</w:t>
            </w:r>
          </w:p>
        </w:tc>
        <w:tc>
          <w:tcPr>
            <w:tcW w:w="5068" w:type="dxa"/>
          </w:tcPr>
          <w:p w:rsidR="00CA142B" w:rsidRPr="00C32C5B" w:rsidRDefault="00CA142B" w:rsidP="00C32C5B">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Рішення оформлюється наказом регіонального центра зайнятості та не пізніше ніж протягом двох робочих днів з дня його прийняття розміщується на </w:t>
            </w:r>
            <w:r w:rsidR="00E833BE">
              <w:rPr>
                <w:rFonts w:ascii="Times New Roman" w:hAnsi="Times New Roman" w:cs="Times New Roman"/>
                <w:bCs/>
                <w:sz w:val="28"/>
                <w:szCs w:val="28"/>
                <w:lang w:val="uk-UA"/>
              </w:rPr>
              <w:t xml:space="preserve">офіційному </w:t>
            </w:r>
            <w:proofErr w:type="spellStart"/>
            <w:r w:rsidR="00E833BE">
              <w:rPr>
                <w:rFonts w:ascii="Times New Roman" w:hAnsi="Times New Roman" w:cs="Times New Roman"/>
                <w:bCs/>
                <w:sz w:val="28"/>
                <w:szCs w:val="28"/>
                <w:lang w:val="uk-UA"/>
              </w:rPr>
              <w:t>веб-</w:t>
            </w:r>
            <w:r>
              <w:rPr>
                <w:rFonts w:ascii="Times New Roman" w:hAnsi="Times New Roman" w:cs="Times New Roman"/>
                <w:bCs/>
                <w:sz w:val="28"/>
                <w:szCs w:val="28"/>
                <w:lang w:val="uk-UA"/>
              </w:rPr>
              <w:t>сайті</w:t>
            </w:r>
            <w:proofErr w:type="spellEnd"/>
            <w:r>
              <w:rPr>
                <w:rFonts w:ascii="Times New Roman" w:hAnsi="Times New Roman" w:cs="Times New Roman"/>
                <w:bCs/>
                <w:sz w:val="28"/>
                <w:szCs w:val="28"/>
                <w:lang w:val="uk-UA"/>
              </w:rPr>
              <w:t xml:space="preserve"> регіонального центра зайнятості</w:t>
            </w:r>
            <w:r w:rsidR="00F93A8C">
              <w:rPr>
                <w:rFonts w:ascii="Times New Roman" w:hAnsi="Times New Roman" w:cs="Times New Roman"/>
                <w:bCs/>
                <w:sz w:val="28"/>
                <w:szCs w:val="28"/>
                <w:lang w:val="uk-UA"/>
              </w:rPr>
              <w:t xml:space="preserve"> та повідомляється роботодавцю засобами електронного зв’язку</w:t>
            </w:r>
            <w:r>
              <w:rPr>
                <w:rFonts w:ascii="Times New Roman" w:hAnsi="Times New Roman" w:cs="Times New Roman"/>
                <w:bCs/>
                <w:sz w:val="28"/>
                <w:szCs w:val="28"/>
                <w:lang w:val="uk-UA"/>
              </w:rPr>
              <w:t>.</w:t>
            </w:r>
          </w:p>
        </w:tc>
      </w:tr>
    </w:tbl>
    <w:p w:rsidR="00904BF8" w:rsidRPr="0035075C" w:rsidRDefault="00904BF8" w:rsidP="0035075C">
      <w:pPr>
        <w:spacing w:line="240" w:lineRule="auto"/>
        <w:contextualSpacing/>
        <w:jc w:val="both"/>
        <w:rPr>
          <w:rFonts w:ascii="Times New Roman" w:hAnsi="Times New Roman" w:cs="Times New Roman"/>
          <w:sz w:val="28"/>
          <w:szCs w:val="28"/>
          <w:lang w:val="uk-UA"/>
        </w:rPr>
      </w:pPr>
    </w:p>
    <w:p w:rsidR="007B3884" w:rsidRPr="004569C5" w:rsidRDefault="007B3884" w:rsidP="00C511A6">
      <w:pPr>
        <w:spacing w:line="240" w:lineRule="auto"/>
        <w:contextualSpacing/>
        <w:rPr>
          <w:rFonts w:ascii="Times New Roman" w:hAnsi="Times New Roman" w:cs="Times New Roman"/>
          <w:sz w:val="28"/>
          <w:szCs w:val="28"/>
          <w:lang w:val="uk-UA"/>
        </w:rPr>
      </w:pPr>
    </w:p>
    <w:sectPr w:rsidR="007B3884" w:rsidRPr="004569C5" w:rsidSect="004D242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4E0" w:rsidRDefault="001C44E0" w:rsidP="004D2421">
      <w:pPr>
        <w:spacing w:after="0" w:line="240" w:lineRule="auto"/>
      </w:pPr>
      <w:r>
        <w:separator/>
      </w:r>
    </w:p>
  </w:endnote>
  <w:endnote w:type="continuationSeparator" w:id="0">
    <w:p w:rsidR="001C44E0" w:rsidRDefault="001C44E0" w:rsidP="004D24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FD1" w:rsidRDefault="00185FD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FD1" w:rsidRDefault="00185FD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FD1" w:rsidRDefault="00185FD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4E0" w:rsidRDefault="001C44E0" w:rsidP="004D2421">
      <w:pPr>
        <w:spacing w:after="0" w:line="240" w:lineRule="auto"/>
      </w:pPr>
      <w:r>
        <w:separator/>
      </w:r>
    </w:p>
  </w:footnote>
  <w:footnote w:type="continuationSeparator" w:id="0">
    <w:p w:rsidR="001C44E0" w:rsidRDefault="001C44E0" w:rsidP="004D24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FD1" w:rsidRDefault="00185FD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854678"/>
      <w:docPartObj>
        <w:docPartGallery w:val="Page Numbers (Top of Page)"/>
        <w:docPartUnique/>
      </w:docPartObj>
    </w:sdtPr>
    <w:sdtContent>
      <w:p w:rsidR="00185FD1" w:rsidRDefault="000F4910">
        <w:pPr>
          <w:pStyle w:val="a4"/>
          <w:jc w:val="center"/>
          <w:rPr>
            <w:lang w:val="uk-UA"/>
          </w:rPr>
        </w:pPr>
        <w:r>
          <w:fldChar w:fldCharType="begin"/>
        </w:r>
        <w:r w:rsidR="004D2421">
          <w:instrText>PAGE   \* MERGEFORMAT</w:instrText>
        </w:r>
        <w:r>
          <w:fldChar w:fldCharType="separate"/>
        </w:r>
        <w:r w:rsidR="00C370F9">
          <w:rPr>
            <w:noProof/>
          </w:rPr>
          <w:t>2</w:t>
        </w:r>
        <w:r>
          <w:fldChar w:fldCharType="end"/>
        </w:r>
      </w:p>
      <w:p w:rsidR="004D2421" w:rsidRDefault="00185FD1" w:rsidP="00185FD1">
        <w:pPr>
          <w:pStyle w:val="a4"/>
          <w:tabs>
            <w:tab w:val="clear" w:pos="4677"/>
            <w:tab w:val="center" w:pos="5103"/>
          </w:tabs>
          <w:jc w:val="right"/>
        </w:pPr>
        <w:r w:rsidRPr="00FE6C6A">
          <w:rPr>
            <w:rFonts w:ascii="Times New Roman" w:hAnsi="Times New Roman" w:cs="Times New Roman"/>
            <w:sz w:val="28"/>
            <w:szCs w:val="28"/>
            <w:lang w:val="uk-UA"/>
          </w:rPr>
          <w:t xml:space="preserve">Продовження додатку </w:t>
        </w:r>
        <w:r>
          <w:rPr>
            <w:rFonts w:ascii="Times New Roman" w:hAnsi="Times New Roman" w:cs="Times New Roman"/>
            <w:sz w:val="28"/>
            <w:szCs w:val="28"/>
            <w:lang w:val="uk-UA"/>
          </w:rPr>
          <w:t>7</w:t>
        </w:r>
      </w:p>
    </w:sdtContent>
  </w:sdt>
  <w:p w:rsidR="004D2421" w:rsidRDefault="004D242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FD1" w:rsidRDefault="00185FD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65A2F"/>
    <w:multiLevelType w:val="hybridMultilevel"/>
    <w:tmpl w:val="64F817F6"/>
    <w:lvl w:ilvl="0" w:tplc="26C4827E">
      <w:start w:val="1"/>
      <w:numFmt w:val="bullet"/>
      <w:lvlText w:val=""/>
      <w:lvlJc w:val="left"/>
      <w:pPr>
        <w:tabs>
          <w:tab w:val="num" w:pos="1144"/>
        </w:tabs>
        <w:ind w:left="1144"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5075C"/>
    <w:rsid w:val="00003473"/>
    <w:rsid w:val="0001577D"/>
    <w:rsid w:val="00053BA0"/>
    <w:rsid w:val="00095CC5"/>
    <w:rsid w:val="000F4910"/>
    <w:rsid w:val="001237E5"/>
    <w:rsid w:val="00134542"/>
    <w:rsid w:val="00145DF0"/>
    <w:rsid w:val="0015647E"/>
    <w:rsid w:val="00176D69"/>
    <w:rsid w:val="00185FD1"/>
    <w:rsid w:val="001C44E0"/>
    <w:rsid w:val="001C6BE0"/>
    <w:rsid w:val="001F7E11"/>
    <w:rsid w:val="002115E0"/>
    <w:rsid w:val="00290B1B"/>
    <w:rsid w:val="002F5A6B"/>
    <w:rsid w:val="00302EE6"/>
    <w:rsid w:val="0035075C"/>
    <w:rsid w:val="00377B7A"/>
    <w:rsid w:val="00381229"/>
    <w:rsid w:val="00381663"/>
    <w:rsid w:val="003A070F"/>
    <w:rsid w:val="003A62E8"/>
    <w:rsid w:val="003C3012"/>
    <w:rsid w:val="003D574C"/>
    <w:rsid w:val="0045180B"/>
    <w:rsid w:val="00452FCF"/>
    <w:rsid w:val="004569C5"/>
    <w:rsid w:val="004D2421"/>
    <w:rsid w:val="00503FB2"/>
    <w:rsid w:val="005062C5"/>
    <w:rsid w:val="005233BE"/>
    <w:rsid w:val="00546ACE"/>
    <w:rsid w:val="00553B23"/>
    <w:rsid w:val="0059659C"/>
    <w:rsid w:val="005A79F0"/>
    <w:rsid w:val="005B76D9"/>
    <w:rsid w:val="005C19C4"/>
    <w:rsid w:val="005C57AE"/>
    <w:rsid w:val="005C76DC"/>
    <w:rsid w:val="006207A7"/>
    <w:rsid w:val="0065631F"/>
    <w:rsid w:val="006939C6"/>
    <w:rsid w:val="006E163B"/>
    <w:rsid w:val="006E4164"/>
    <w:rsid w:val="00712EBB"/>
    <w:rsid w:val="00747C91"/>
    <w:rsid w:val="007A2463"/>
    <w:rsid w:val="007B25D9"/>
    <w:rsid w:val="007B3884"/>
    <w:rsid w:val="007E0AEC"/>
    <w:rsid w:val="007F1045"/>
    <w:rsid w:val="00821226"/>
    <w:rsid w:val="008307A2"/>
    <w:rsid w:val="008338E9"/>
    <w:rsid w:val="008478AF"/>
    <w:rsid w:val="008D7FF0"/>
    <w:rsid w:val="008E15CB"/>
    <w:rsid w:val="008E56CA"/>
    <w:rsid w:val="008F0CCC"/>
    <w:rsid w:val="00904BF8"/>
    <w:rsid w:val="00922C8D"/>
    <w:rsid w:val="0095260D"/>
    <w:rsid w:val="009556BF"/>
    <w:rsid w:val="0096115E"/>
    <w:rsid w:val="009B2128"/>
    <w:rsid w:val="009C275E"/>
    <w:rsid w:val="00A503B0"/>
    <w:rsid w:val="00A65405"/>
    <w:rsid w:val="00A974CA"/>
    <w:rsid w:val="00AD5472"/>
    <w:rsid w:val="00AE2A9C"/>
    <w:rsid w:val="00AF0BE8"/>
    <w:rsid w:val="00B04746"/>
    <w:rsid w:val="00B36B71"/>
    <w:rsid w:val="00B510B0"/>
    <w:rsid w:val="00B835B2"/>
    <w:rsid w:val="00BB2AF3"/>
    <w:rsid w:val="00BF3383"/>
    <w:rsid w:val="00C32C5B"/>
    <w:rsid w:val="00C370F9"/>
    <w:rsid w:val="00C468D4"/>
    <w:rsid w:val="00C511A6"/>
    <w:rsid w:val="00C62AA2"/>
    <w:rsid w:val="00C73028"/>
    <w:rsid w:val="00C8668D"/>
    <w:rsid w:val="00CA142B"/>
    <w:rsid w:val="00CB1F6B"/>
    <w:rsid w:val="00D05ECA"/>
    <w:rsid w:val="00D0762E"/>
    <w:rsid w:val="00D378AA"/>
    <w:rsid w:val="00D67000"/>
    <w:rsid w:val="00D71131"/>
    <w:rsid w:val="00D85706"/>
    <w:rsid w:val="00D86A14"/>
    <w:rsid w:val="00DA0AEC"/>
    <w:rsid w:val="00DA2124"/>
    <w:rsid w:val="00DC3D59"/>
    <w:rsid w:val="00DD1699"/>
    <w:rsid w:val="00DD28F7"/>
    <w:rsid w:val="00DE5768"/>
    <w:rsid w:val="00DF6D1E"/>
    <w:rsid w:val="00E24CD4"/>
    <w:rsid w:val="00E77576"/>
    <w:rsid w:val="00E833BE"/>
    <w:rsid w:val="00EB7F0C"/>
    <w:rsid w:val="00ED70F1"/>
    <w:rsid w:val="00EE373D"/>
    <w:rsid w:val="00EE76E4"/>
    <w:rsid w:val="00F113B0"/>
    <w:rsid w:val="00F171FE"/>
    <w:rsid w:val="00F93A8C"/>
    <w:rsid w:val="00FA05E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0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B23"/>
    <w:pPr>
      <w:ind w:left="720"/>
      <w:contextualSpacing/>
    </w:pPr>
  </w:style>
  <w:style w:type="paragraph" w:styleId="a4">
    <w:name w:val="header"/>
    <w:basedOn w:val="a"/>
    <w:link w:val="a5"/>
    <w:uiPriority w:val="99"/>
    <w:unhideWhenUsed/>
    <w:rsid w:val="004D24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2421"/>
  </w:style>
  <w:style w:type="paragraph" w:styleId="a6">
    <w:name w:val="footer"/>
    <w:basedOn w:val="a"/>
    <w:link w:val="a7"/>
    <w:uiPriority w:val="99"/>
    <w:unhideWhenUsed/>
    <w:rsid w:val="004D24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2421"/>
  </w:style>
  <w:style w:type="character" w:styleId="a8">
    <w:name w:val="Hyperlink"/>
    <w:basedOn w:val="a0"/>
    <w:uiPriority w:val="99"/>
    <w:unhideWhenUsed/>
    <w:rsid w:val="00C511A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07859934">
      <w:bodyDiv w:val="1"/>
      <w:marLeft w:val="0"/>
      <w:marRight w:val="0"/>
      <w:marTop w:val="0"/>
      <w:marBottom w:val="0"/>
      <w:divBdr>
        <w:top w:val="none" w:sz="0" w:space="0" w:color="auto"/>
        <w:left w:val="none" w:sz="0" w:space="0" w:color="auto"/>
        <w:bottom w:val="none" w:sz="0" w:space="0" w:color="auto"/>
        <w:right w:val="none" w:sz="0" w:space="0" w:color="auto"/>
      </w:divBdr>
    </w:div>
    <w:div w:id="1382750805">
      <w:bodyDiv w:val="1"/>
      <w:marLeft w:val="0"/>
      <w:marRight w:val="0"/>
      <w:marTop w:val="0"/>
      <w:marBottom w:val="0"/>
      <w:divBdr>
        <w:top w:val="none" w:sz="0" w:space="0" w:color="auto"/>
        <w:left w:val="none" w:sz="0" w:space="0" w:color="auto"/>
        <w:bottom w:val="none" w:sz="0" w:space="0" w:color="auto"/>
        <w:right w:val="none" w:sz="0" w:space="0" w:color="auto"/>
      </w:divBdr>
    </w:div>
    <w:div w:id="179983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z.gov.ua/r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zinkevych@rvocz.gov.u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1912</Words>
  <Characters>1091</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Антонюк Олександр Валерійович</dc:creator>
  <cp:lastModifiedBy>Employee</cp:lastModifiedBy>
  <cp:revision>6</cp:revision>
  <dcterms:created xsi:type="dcterms:W3CDTF">2025-02-04T13:40:00Z</dcterms:created>
  <dcterms:modified xsi:type="dcterms:W3CDTF">2025-02-18T13:51:00Z</dcterms:modified>
</cp:coreProperties>
</file>